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6071" w:rsidRDefault="003847CB" w:rsidP="00B26071">
      <w:pPr>
        <w:pStyle w:val="Heading1"/>
        <w:numPr>
          <w:ilvl w:val="0"/>
          <w:numId w:val="0"/>
        </w:numPr>
        <w:ind w:left="1021"/>
      </w:pPr>
      <w:bookmarkStart w:id="0" w:name="_Toc524979558"/>
      <w:r>
        <w:t>Anexa 9</w:t>
      </w:r>
      <w:r w:rsidR="00B26071">
        <w:t>. Grila de evaluare</w:t>
      </w:r>
      <w:r w:rsidR="002B35F1">
        <w:t xml:space="preserve"> </w:t>
      </w:r>
      <w:r w:rsidR="00E1232C">
        <w:t xml:space="preserve">a eligibilității - </w:t>
      </w:r>
      <w:r w:rsidR="002B35F1">
        <w:t>Faza A</w:t>
      </w:r>
      <w:bookmarkEnd w:id="0"/>
    </w:p>
    <w:p w:rsidR="00A6569F" w:rsidRDefault="00A6569F" w:rsidP="00A6569F"/>
    <w:p w:rsidR="00A6569F" w:rsidRPr="0023602E" w:rsidRDefault="00A6569F" w:rsidP="00A6569F">
      <w:pPr>
        <w:spacing w:line="360" w:lineRule="auto"/>
        <w:jc w:val="center"/>
        <w:rPr>
          <w:rFonts w:ascii="Calibri" w:hAnsi="Calibri"/>
          <w:b/>
          <w:szCs w:val="22"/>
        </w:rPr>
      </w:pPr>
      <w:r w:rsidRPr="0023602E">
        <w:rPr>
          <w:rFonts w:ascii="Calibri" w:hAnsi="Calibri"/>
          <w:b/>
          <w:szCs w:val="22"/>
        </w:rPr>
        <w:t>GRILĂ EVALUARE FAZA A</w:t>
      </w:r>
    </w:p>
    <w:p w:rsidR="00A6569F" w:rsidRPr="0023602E" w:rsidRDefault="00A6569F" w:rsidP="00A6569F">
      <w:pPr>
        <w:spacing w:line="360" w:lineRule="auto"/>
        <w:jc w:val="center"/>
        <w:rPr>
          <w:rFonts w:ascii="Calibri" w:hAnsi="Calibri"/>
          <w:b/>
          <w:szCs w:val="22"/>
        </w:rPr>
      </w:pPr>
      <w:r w:rsidRPr="0023602E">
        <w:rPr>
          <w:rFonts w:ascii="Calibri" w:hAnsi="Calibri"/>
          <w:b/>
          <w:szCs w:val="22"/>
        </w:rPr>
        <w:t>VERIFICAREA CONFORMITĂ</w:t>
      </w:r>
      <w:r w:rsidRPr="0023602E">
        <w:rPr>
          <w:rFonts w:ascii="Calibri" w:hAnsi="Calibri" w:cs="Tahoma"/>
          <w:b/>
          <w:szCs w:val="22"/>
        </w:rPr>
        <w:t>Ț</w:t>
      </w:r>
      <w:r w:rsidRPr="0023602E">
        <w:rPr>
          <w:rFonts w:ascii="Calibri" w:hAnsi="Calibri"/>
          <w:b/>
          <w:szCs w:val="22"/>
        </w:rPr>
        <w:t xml:space="preserve">II ADMINISTRATIVE </w:t>
      </w:r>
      <w:r w:rsidRPr="0023602E">
        <w:rPr>
          <w:rFonts w:ascii="Calibri" w:hAnsi="Calibri" w:cs="Tahoma"/>
          <w:b/>
          <w:szCs w:val="22"/>
        </w:rPr>
        <w:t>Ș</w:t>
      </w:r>
      <w:r w:rsidRPr="0023602E">
        <w:rPr>
          <w:rFonts w:ascii="Calibri" w:hAnsi="Calibri"/>
          <w:b/>
          <w:szCs w:val="22"/>
        </w:rPr>
        <w:t>I A ELIGIBILITĂ</w:t>
      </w:r>
      <w:r w:rsidRPr="0023602E">
        <w:rPr>
          <w:rFonts w:ascii="Calibri" w:hAnsi="Calibri" w:cs="Tahoma"/>
          <w:b/>
          <w:szCs w:val="22"/>
        </w:rPr>
        <w:t>Ț</w:t>
      </w:r>
      <w:r w:rsidRPr="0023602E">
        <w:rPr>
          <w:rFonts w:ascii="Calibri" w:hAnsi="Calibri"/>
          <w:b/>
          <w:szCs w:val="22"/>
        </w:rPr>
        <w:t>II</w:t>
      </w:r>
    </w:p>
    <w:p w:rsidR="00A6569F" w:rsidRPr="0023602E" w:rsidRDefault="00A6569F" w:rsidP="00A6569F">
      <w:pPr>
        <w:spacing w:line="360" w:lineRule="auto"/>
        <w:rPr>
          <w:rFonts w:ascii="Calibri" w:hAnsi="Calibri"/>
          <w:szCs w:val="22"/>
        </w:rPr>
      </w:pPr>
      <w:r w:rsidRPr="0023602E">
        <w:rPr>
          <w:rFonts w:ascii="Calibri" w:hAnsi="Calibri"/>
          <w:szCs w:val="22"/>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89"/>
        <w:gridCol w:w="6373"/>
      </w:tblGrid>
      <w:tr w:rsidR="00A6569F" w:rsidRPr="0023602E" w:rsidTr="002621CA">
        <w:tc>
          <w:tcPr>
            <w:tcW w:w="2689" w:type="dxa"/>
          </w:tcPr>
          <w:p w:rsidR="00A6569F" w:rsidRPr="0023602E" w:rsidRDefault="00A6569F" w:rsidP="002621CA">
            <w:pPr>
              <w:spacing w:line="360" w:lineRule="auto"/>
              <w:rPr>
                <w:rFonts w:ascii="Calibri" w:hAnsi="Calibri"/>
                <w:b/>
                <w:szCs w:val="22"/>
              </w:rPr>
            </w:pPr>
            <w:r w:rsidRPr="0023602E">
              <w:rPr>
                <w:rFonts w:ascii="Calibri" w:hAnsi="Calibri"/>
                <w:b/>
                <w:szCs w:val="22"/>
              </w:rPr>
              <w:t xml:space="preserve">Nume / Prenume participant concurs </w:t>
            </w:r>
          </w:p>
        </w:tc>
        <w:tc>
          <w:tcPr>
            <w:tcW w:w="6373" w:type="dxa"/>
          </w:tcPr>
          <w:p w:rsidR="00A6569F" w:rsidRPr="0023602E" w:rsidRDefault="00A6569F" w:rsidP="002621CA">
            <w:pPr>
              <w:spacing w:line="360" w:lineRule="auto"/>
              <w:rPr>
                <w:rFonts w:ascii="Calibri" w:hAnsi="Calibri"/>
                <w:szCs w:val="22"/>
              </w:rPr>
            </w:pPr>
          </w:p>
        </w:tc>
      </w:tr>
      <w:tr w:rsidR="00A6569F" w:rsidRPr="0023602E" w:rsidTr="002621CA">
        <w:tc>
          <w:tcPr>
            <w:tcW w:w="2689" w:type="dxa"/>
          </w:tcPr>
          <w:p w:rsidR="00A6569F" w:rsidRPr="0023602E" w:rsidRDefault="00A6569F" w:rsidP="002621CA">
            <w:pPr>
              <w:spacing w:line="360" w:lineRule="auto"/>
              <w:rPr>
                <w:rFonts w:ascii="Calibri" w:hAnsi="Calibri"/>
                <w:b/>
                <w:szCs w:val="22"/>
              </w:rPr>
            </w:pPr>
            <w:r w:rsidRPr="0023602E">
              <w:rPr>
                <w:rFonts w:ascii="Calibri" w:hAnsi="Calibri"/>
                <w:b/>
                <w:szCs w:val="22"/>
              </w:rPr>
              <w:t>Denumire plan de afacere</w:t>
            </w:r>
          </w:p>
        </w:tc>
        <w:tc>
          <w:tcPr>
            <w:tcW w:w="6373" w:type="dxa"/>
          </w:tcPr>
          <w:p w:rsidR="00A6569F" w:rsidRPr="0023602E" w:rsidRDefault="00A6569F" w:rsidP="002621CA">
            <w:pPr>
              <w:spacing w:line="360" w:lineRule="auto"/>
              <w:rPr>
                <w:rFonts w:ascii="Calibri" w:hAnsi="Calibri"/>
                <w:szCs w:val="22"/>
              </w:rPr>
            </w:pPr>
          </w:p>
        </w:tc>
      </w:tr>
    </w:tbl>
    <w:p w:rsidR="00A6569F" w:rsidRPr="0023602E" w:rsidRDefault="00A6569F" w:rsidP="00A6569F">
      <w:pPr>
        <w:spacing w:line="360" w:lineRule="auto"/>
        <w:rPr>
          <w:rFonts w:ascii="Calibri" w:hAnsi="Calibri"/>
          <w:szCs w:val="22"/>
        </w:rPr>
      </w:pPr>
    </w:p>
    <w:p w:rsidR="00A6569F" w:rsidRPr="0023602E" w:rsidRDefault="00A6569F" w:rsidP="00A6569F">
      <w:pPr>
        <w:pStyle w:val="ListParagraph"/>
        <w:spacing w:line="360" w:lineRule="auto"/>
        <w:ind w:left="3588"/>
        <w:rPr>
          <w:rFonts w:ascii="Calibri" w:hAnsi="Calibri"/>
          <w:b/>
          <w:szCs w:val="22"/>
        </w:rPr>
      </w:pPr>
      <w:r w:rsidRPr="0023602E">
        <w:rPr>
          <w:rFonts w:ascii="Calibri" w:hAnsi="Calibri"/>
          <w:b/>
          <w:szCs w:val="22"/>
        </w:rPr>
        <w:t>ANALIZA CRITERIILOR</w:t>
      </w:r>
    </w:p>
    <w:p w:rsidR="00A6569F" w:rsidRPr="0023602E" w:rsidRDefault="00A6569F" w:rsidP="00A6569F">
      <w:pPr>
        <w:rPr>
          <w:rFonts w:ascii="Calibri" w:hAnsi="Calibri"/>
          <w:szCs w:val="22"/>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36"/>
        <w:gridCol w:w="5185"/>
        <w:gridCol w:w="1560"/>
        <w:gridCol w:w="1686"/>
      </w:tblGrid>
      <w:tr w:rsidR="00A6569F" w:rsidRPr="0023602E" w:rsidTr="002621CA">
        <w:tc>
          <w:tcPr>
            <w:tcW w:w="636" w:type="dxa"/>
          </w:tcPr>
          <w:p w:rsidR="00A6569F" w:rsidRPr="0023602E" w:rsidRDefault="00A6569F" w:rsidP="002621CA">
            <w:pPr>
              <w:jc w:val="center"/>
              <w:rPr>
                <w:rFonts w:ascii="Calibri" w:hAnsi="Calibri"/>
                <w:b/>
                <w:bCs/>
                <w:szCs w:val="22"/>
              </w:rPr>
            </w:pPr>
            <w:r w:rsidRPr="0023602E">
              <w:rPr>
                <w:rFonts w:ascii="Calibri" w:hAnsi="Calibri"/>
                <w:b/>
                <w:bCs/>
                <w:szCs w:val="22"/>
              </w:rPr>
              <w:t>Nr. crt.</w:t>
            </w:r>
          </w:p>
        </w:tc>
        <w:tc>
          <w:tcPr>
            <w:tcW w:w="5185" w:type="dxa"/>
          </w:tcPr>
          <w:p w:rsidR="00A6569F" w:rsidRPr="0023602E" w:rsidRDefault="00A6569F" w:rsidP="002621CA">
            <w:pPr>
              <w:jc w:val="center"/>
              <w:rPr>
                <w:rFonts w:ascii="Calibri" w:hAnsi="Calibri"/>
                <w:b/>
                <w:bCs/>
                <w:szCs w:val="22"/>
              </w:rPr>
            </w:pPr>
            <w:r w:rsidRPr="0023602E">
              <w:rPr>
                <w:rFonts w:ascii="Calibri" w:hAnsi="Calibri"/>
                <w:b/>
                <w:bCs/>
                <w:szCs w:val="22"/>
              </w:rPr>
              <w:t>CRITERIU</w:t>
            </w:r>
          </w:p>
        </w:tc>
        <w:tc>
          <w:tcPr>
            <w:tcW w:w="1560" w:type="dxa"/>
          </w:tcPr>
          <w:p w:rsidR="00A6569F" w:rsidRPr="0023602E" w:rsidRDefault="00A6569F" w:rsidP="002621CA">
            <w:pPr>
              <w:jc w:val="center"/>
              <w:rPr>
                <w:rFonts w:ascii="Calibri" w:hAnsi="Calibri"/>
                <w:b/>
                <w:bCs/>
                <w:szCs w:val="22"/>
              </w:rPr>
            </w:pPr>
            <w:r w:rsidRPr="0023602E">
              <w:rPr>
                <w:rFonts w:ascii="Calibri" w:hAnsi="Calibri"/>
                <w:b/>
                <w:bCs/>
                <w:szCs w:val="22"/>
              </w:rPr>
              <w:t>DA</w:t>
            </w:r>
          </w:p>
        </w:tc>
        <w:tc>
          <w:tcPr>
            <w:tcW w:w="1686" w:type="dxa"/>
          </w:tcPr>
          <w:p w:rsidR="00A6569F" w:rsidRPr="0023602E" w:rsidRDefault="00A6569F" w:rsidP="002621CA">
            <w:pPr>
              <w:jc w:val="center"/>
              <w:rPr>
                <w:rFonts w:ascii="Calibri" w:hAnsi="Calibri"/>
                <w:b/>
                <w:bCs/>
                <w:szCs w:val="22"/>
              </w:rPr>
            </w:pPr>
            <w:r w:rsidRPr="0023602E">
              <w:rPr>
                <w:rFonts w:ascii="Calibri" w:hAnsi="Calibri"/>
                <w:b/>
                <w:bCs/>
                <w:szCs w:val="22"/>
              </w:rPr>
              <w:t>NU</w:t>
            </w:r>
          </w:p>
        </w:tc>
      </w:tr>
      <w:tr w:rsidR="00A6569F" w:rsidRPr="0023602E" w:rsidTr="002621CA">
        <w:tc>
          <w:tcPr>
            <w:tcW w:w="636" w:type="dxa"/>
          </w:tcPr>
          <w:p w:rsidR="00A6569F" w:rsidRPr="0023602E" w:rsidRDefault="00A6569F" w:rsidP="002621CA">
            <w:pPr>
              <w:rPr>
                <w:rFonts w:ascii="Calibri" w:hAnsi="Calibri"/>
                <w:b/>
                <w:bCs/>
                <w:szCs w:val="22"/>
              </w:rPr>
            </w:pPr>
            <w:r w:rsidRPr="0023602E">
              <w:rPr>
                <w:rFonts w:ascii="Calibri" w:hAnsi="Calibri"/>
                <w:b/>
                <w:bCs/>
                <w:szCs w:val="22"/>
              </w:rPr>
              <w:t>1.</w:t>
            </w:r>
          </w:p>
        </w:tc>
        <w:tc>
          <w:tcPr>
            <w:tcW w:w="5185" w:type="dxa"/>
          </w:tcPr>
          <w:p w:rsidR="00A6569F" w:rsidRPr="0023602E" w:rsidRDefault="00A6569F" w:rsidP="002621CA">
            <w:pPr>
              <w:rPr>
                <w:rFonts w:ascii="Calibri" w:hAnsi="Calibri" w:cs="Times New Roman"/>
                <w:bCs/>
                <w:szCs w:val="22"/>
              </w:rPr>
            </w:pPr>
            <w:r w:rsidRPr="0023602E">
              <w:rPr>
                <w:rFonts w:ascii="Calibri" w:hAnsi="Calibri" w:cs="Times New Roman"/>
                <w:bCs/>
                <w:szCs w:val="22"/>
              </w:rPr>
              <w:t>Dosarul de candidatura a fost transmis conform calendarului de concurs</w:t>
            </w:r>
          </w:p>
        </w:tc>
        <w:tc>
          <w:tcPr>
            <w:tcW w:w="1560" w:type="dxa"/>
          </w:tcPr>
          <w:p w:rsidR="00A6569F" w:rsidRPr="0023602E" w:rsidRDefault="00A6569F" w:rsidP="002621CA">
            <w:pPr>
              <w:jc w:val="center"/>
              <w:rPr>
                <w:rFonts w:ascii="Calibri" w:hAnsi="Calibri"/>
                <w:b/>
                <w:bCs/>
                <w:szCs w:val="22"/>
              </w:rPr>
            </w:pPr>
          </w:p>
        </w:tc>
        <w:tc>
          <w:tcPr>
            <w:tcW w:w="1686" w:type="dxa"/>
          </w:tcPr>
          <w:p w:rsidR="00A6569F" w:rsidRPr="0023602E" w:rsidRDefault="00A6569F" w:rsidP="002621CA">
            <w:pPr>
              <w:jc w:val="center"/>
              <w:rPr>
                <w:rFonts w:ascii="Calibri" w:hAnsi="Calibri"/>
                <w:b/>
                <w:bCs/>
                <w:szCs w:val="22"/>
              </w:rPr>
            </w:pPr>
          </w:p>
        </w:tc>
      </w:tr>
      <w:tr w:rsidR="00A6569F" w:rsidRPr="0023602E" w:rsidTr="002621CA">
        <w:tc>
          <w:tcPr>
            <w:tcW w:w="636" w:type="dxa"/>
          </w:tcPr>
          <w:p w:rsidR="00A6569F" w:rsidRPr="0023602E" w:rsidRDefault="00A6569F" w:rsidP="002621CA">
            <w:pPr>
              <w:rPr>
                <w:rFonts w:ascii="Calibri" w:hAnsi="Calibri"/>
                <w:bCs/>
                <w:szCs w:val="22"/>
              </w:rPr>
            </w:pPr>
            <w:r w:rsidRPr="0023602E">
              <w:rPr>
                <w:rFonts w:ascii="Calibri" w:hAnsi="Calibri"/>
                <w:bCs/>
                <w:szCs w:val="22"/>
              </w:rPr>
              <w:t>2.</w:t>
            </w:r>
          </w:p>
        </w:tc>
        <w:tc>
          <w:tcPr>
            <w:tcW w:w="5185" w:type="dxa"/>
          </w:tcPr>
          <w:p w:rsidR="00A6569F" w:rsidRPr="0023602E" w:rsidRDefault="00A6569F" w:rsidP="002621CA">
            <w:pPr>
              <w:rPr>
                <w:rFonts w:ascii="Calibri" w:hAnsi="Calibri" w:cs="Times New Roman"/>
                <w:bCs/>
                <w:szCs w:val="22"/>
              </w:rPr>
            </w:pPr>
            <w:r w:rsidRPr="0023602E">
              <w:rPr>
                <w:rFonts w:ascii="Calibri" w:hAnsi="Calibri" w:cs="Times New Roman"/>
                <w:bCs/>
                <w:szCs w:val="22"/>
              </w:rPr>
              <w:t>Cerere înscriere la concurs, semnată și datată</w:t>
            </w:r>
          </w:p>
        </w:tc>
        <w:tc>
          <w:tcPr>
            <w:tcW w:w="1560" w:type="dxa"/>
          </w:tcPr>
          <w:p w:rsidR="00A6569F" w:rsidRPr="0023602E" w:rsidRDefault="00A6569F" w:rsidP="002621CA">
            <w:pPr>
              <w:rPr>
                <w:rFonts w:ascii="Calibri" w:hAnsi="Calibri"/>
                <w:bCs/>
                <w:szCs w:val="22"/>
              </w:rPr>
            </w:pPr>
          </w:p>
        </w:tc>
        <w:tc>
          <w:tcPr>
            <w:tcW w:w="1686" w:type="dxa"/>
          </w:tcPr>
          <w:p w:rsidR="00A6569F" w:rsidRPr="0023602E" w:rsidRDefault="00A6569F" w:rsidP="002621CA">
            <w:pPr>
              <w:rPr>
                <w:rFonts w:ascii="Calibri" w:hAnsi="Calibri"/>
                <w:bCs/>
                <w:szCs w:val="22"/>
              </w:rPr>
            </w:pPr>
          </w:p>
        </w:tc>
      </w:tr>
      <w:tr w:rsidR="0023602E" w:rsidRPr="0023602E" w:rsidTr="00BE6053">
        <w:tc>
          <w:tcPr>
            <w:tcW w:w="636" w:type="dxa"/>
          </w:tcPr>
          <w:p w:rsidR="0023602E" w:rsidRPr="0023602E" w:rsidRDefault="0023602E" w:rsidP="002621CA">
            <w:pPr>
              <w:rPr>
                <w:rFonts w:ascii="Calibri" w:hAnsi="Calibri"/>
                <w:bCs/>
                <w:szCs w:val="22"/>
              </w:rPr>
            </w:pPr>
          </w:p>
        </w:tc>
        <w:tc>
          <w:tcPr>
            <w:tcW w:w="5185" w:type="dxa"/>
            <w:vAlign w:val="center"/>
          </w:tcPr>
          <w:p w:rsidR="0023602E" w:rsidRPr="0046088B" w:rsidRDefault="0023602E" w:rsidP="00A46B37">
            <w:pPr>
              <w:pStyle w:val="Default"/>
              <w:spacing w:after="0" w:line="240" w:lineRule="auto"/>
              <w:jc w:val="both"/>
              <w:rPr>
                <w:szCs w:val="22"/>
              </w:rPr>
            </w:pPr>
            <w:r w:rsidRPr="0046088B">
              <w:rPr>
                <w:sz w:val="22"/>
                <w:szCs w:val="22"/>
              </w:rPr>
              <w:t>Locul de implementare a planului de afaceri este în mediul urban în regiunea Sud-Vest Oltenia</w:t>
            </w:r>
          </w:p>
        </w:tc>
        <w:tc>
          <w:tcPr>
            <w:tcW w:w="1560" w:type="dxa"/>
          </w:tcPr>
          <w:p w:rsidR="0023602E" w:rsidRPr="0023602E" w:rsidRDefault="0023602E" w:rsidP="002621CA">
            <w:pPr>
              <w:rPr>
                <w:rFonts w:ascii="Calibri" w:hAnsi="Calibri"/>
                <w:bCs/>
                <w:szCs w:val="22"/>
              </w:rPr>
            </w:pPr>
          </w:p>
        </w:tc>
        <w:tc>
          <w:tcPr>
            <w:tcW w:w="1686" w:type="dxa"/>
          </w:tcPr>
          <w:p w:rsidR="0023602E" w:rsidRPr="0023602E" w:rsidRDefault="0023602E" w:rsidP="002621CA">
            <w:pPr>
              <w:rPr>
                <w:rFonts w:ascii="Calibri" w:hAnsi="Calibri"/>
                <w:bCs/>
                <w:szCs w:val="22"/>
              </w:rPr>
            </w:pPr>
          </w:p>
        </w:tc>
      </w:tr>
      <w:tr w:rsidR="0023602E" w:rsidRPr="0023602E" w:rsidTr="002621CA">
        <w:tc>
          <w:tcPr>
            <w:tcW w:w="636" w:type="dxa"/>
          </w:tcPr>
          <w:p w:rsidR="0023602E" w:rsidRPr="0023602E" w:rsidRDefault="0023602E" w:rsidP="002621CA">
            <w:pPr>
              <w:rPr>
                <w:rFonts w:ascii="Calibri" w:hAnsi="Calibri"/>
                <w:bCs/>
                <w:szCs w:val="22"/>
              </w:rPr>
            </w:pPr>
            <w:r w:rsidRPr="0023602E">
              <w:rPr>
                <w:rFonts w:ascii="Calibri" w:hAnsi="Calibri"/>
                <w:bCs/>
                <w:szCs w:val="22"/>
              </w:rPr>
              <w:t>3.</w:t>
            </w:r>
          </w:p>
        </w:tc>
        <w:tc>
          <w:tcPr>
            <w:tcW w:w="5185" w:type="dxa"/>
          </w:tcPr>
          <w:p w:rsidR="0023602E" w:rsidRPr="0023602E" w:rsidRDefault="0023602E" w:rsidP="002621CA">
            <w:pPr>
              <w:rPr>
                <w:rFonts w:ascii="Calibri" w:hAnsi="Calibri" w:cs="Times New Roman"/>
                <w:bCs/>
                <w:szCs w:val="22"/>
              </w:rPr>
            </w:pPr>
            <w:r w:rsidRPr="0023602E">
              <w:rPr>
                <w:rFonts w:ascii="Calibri" w:hAnsi="Calibri" w:cs="Times New Roman"/>
                <w:bCs/>
                <w:szCs w:val="22"/>
              </w:rPr>
              <w:t>Declarație de eligibilitate, semnată și datată</w:t>
            </w:r>
          </w:p>
        </w:tc>
        <w:tc>
          <w:tcPr>
            <w:tcW w:w="1560" w:type="dxa"/>
          </w:tcPr>
          <w:p w:rsidR="0023602E" w:rsidRPr="0023602E" w:rsidRDefault="0023602E" w:rsidP="002621CA">
            <w:pPr>
              <w:rPr>
                <w:rFonts w:ascii="Calibri" w:hAnsi="Calibri"/>
                <w:bCs/>
                <w:szCs w:val="22"/>
              </w:rPr>
            </w:pPr>
          </w:p>
        </w:tc>
        <w:tc>
          <w:tcPr>
            <w:tcW w:w="1686" w:type="dxa"/>
          </w:tcPr>
          <w:p w:rsidR="0023602E" w:rsidRPr="0023602E" w:rsidRDefault="0023602E" w:rsidP="002621CA">
            <w:pPr>
              <w:rPr>
                <w:rFonts w:ascii="Calibri" w:hAnsi="Calibri"/>
                <w:bCs/>
                <w:szCs w:val="22"/>
              </w:rPr>
            </w:pPr>
          </w:p>
        </w:tc>
      </w:tr>
      <w:tr w:rsidR="0023602E" w:rsidRPr="0023602E" w:rsidTr="002621CA">
        <w:tc>
          <w:tcPr>
            <w:tcW w:w="636" w:type="dxa"/>
          </w:tcPr>
          <w:p w:rsidR="0023602E" w:rsidRPr="0023602E" w:rsidRDefault="0023602E" w:rsidP="002621CA">
            <w:pPr>
              <w:rPr>
                <w:rFonts w:ascii="Calibri" w:hAnsi="Calibri"/>
                <w:bCs/>
                <w:szCs w:val="22"/>
              </w:rPr>
            </w:pPr>
            <w:r w:rsidRPr="0023602E">
              <w:rPr>
                <w:rFonts w:ascii="Calibri" w:hAnsi="Calibri"/>
                <w:bCs/>
                <w:szCs w:val="22"/>
              </w:rPr>
              <w:t>4.</w:t>
            </w:r>
          </w:p>
        </w:tc>
        <w:tc>
          <w:tcPr>
            <w:tcW w:w="5185" w:type="dxa"/>
          </w:tcPr>
          <w:p w:rsidR="0023602E" w:rsidRPr="0023602E" w:rsidRDefault="0023602E" w:rsidP="002621CA">
            <w:pPr>
              <w:rPr>
                <w:rFonts w:ascii="Calibri" w:hAnsi="Calibri" w:cs="Times New Roman"/>
                <w:bCs/>
                <w:szCs w:val="22"/>
              </w:rPr>
            </w:pPr>
            <w:r w:rsidRPr="0023602E">
              <w:rPr>
                <w:rFonts w:ascii="Calibri" w:hAnsi="Calibri" w:cs="Times New Roman"/>
                <w:bCs/>
                <w:szCs w:val="22"/>
              </w:rPr>
              <w:t>Declarație de angajament, semnată și datată</w:t>
            </w:r>
          </w:p>
        </w:tc>
        <w:tc>
          <w:tcPr>
            <w:tcW w:w="1560" w:type="dxa"/>
          </w:tcPr>
          <w:p w:rsidR="0023602E" w:rsidRPr="0023602E" w:rsidRDefault="0023602E" w:rsidP="002621CA">
            <w:pPr>
              <w:rPr>
                <w:rFonts w:ascii="Calibri" w:hAnsi="Calibri"/>
                <w:bCs/>
                <w:szCs w:val="22"/>
              </w:rPr>
            </w:pPr>
          </w:p>
        </w:tc>
        <w:tc>
          <w:tcPr>
            <w:tcW w:w="1686" w:type="dxa"/>
          </w:tcPr>
          <w:p w:rsidR="0023602E" w:rsidRPr="0023602E" w:rsidRDefault="0023602E" w:rsidP="002621CA">
            <w:pPr>
              <w:rPr>
                <w:rFonts w:ascii="Calibri" w:hAnsi="Calibri"/>
                <w:bCs/>
                <w:szCs w:val="22"/>
              </w:rPr>
            </w:pPr>
          </w:p>
        </w:tc>
      </w:tr>
      <w:tr w:rsidR="0046088B" w:rsidRPr="0023602E" w:rsidTr="002621CA">
        <w:tc>
          <w:tcPr>
            <w:tcW w:w="636" w:type="dxa"/>
          </w:tcPr>
          <w:p w:rsidR="0046088B" w:rsidRPr="0023602E" w:rsidRDefault="0046088B" w:rsidP="002621CA">
            <w:pPr>
              <w:rPr>
                <w:rFonts w:ascii="Calibri" w:hAnsi="Calibri"/>
                <w:bCs/>
                <w:szCs w:val="22"/>
              </w:rPr>
            </w:pPr>
          </w:p>
        </w:tc>
        <w:tc>
          <w:tcPr>
            <w:tcW w:w="5185" w:type="dxa"/>
          </w:tcPr>
          <w:p w:rsidR="0046088B" w:rsidRPr="0023602E" w:rsidRDefault="0046088B" w:rsidP="002621CA">
            <w:pPr>
              <w:rPr>
                <w:rFonts w:ascii="Calibri" w:hAnsi="Calibri" w:cs="Times New Roman"/>
                <w:bCs/>
                <w:szCs w:val="22"/>
              </w:rPr>
            </w:pPr>
            <w:r w:rsidRPr="001B1EE3">
              <w:rPr>
                <w:szCs w:val="22"/>
              </w:rPr>
              <w:t>Declara</w:t>
            </w:r>
            <w:r w:rsidRPr="001B1EE3">
              <w:rPr>
                <w:rFonts w:cs="Tahoma"/>
                <w:szCs w:val="22"/>
              </w:rPr>
              <w:t>ț</w:t>
            </w:r>
            <w:r>
              <w:rPr>
                <w:szCs w:val="22"/>
              </w:rPr>
              <w:t xml:space="preserve">ie privind incompatibilitatea și conflictul de interese, </w:t>
            </w:r>
            <w:r w:rsidRPr="0023602E">
              <w:rPr>
                <w:rFonts w:ascii="Calibri" w:hAnsi="Calibri" w:cs="Times New Roman"/>
                <w:bCs/>
                <w:szCs w:val="22"/>
              </w:rPr>
              <w:t>semnată și datată</w:t>
            </w:r>
          </w:p>
        </w:tc>
        <w:tc>
          <w:tcPr>
            <w:tcW w:w="1560" w:type="dxa"/>
          </w:tcPr>
          <w:p w:rsidR="0046088B" w:rsidRPr="0023602E" w:rsidRDefault="0046088B" w:rsidP="002621CA">
            <w:pPr>
              <w:rPr>
                <w:rFonts w:ascii="Calibri" w:hAnsi="Calibri"/>
                <w:bCs/>
                <w:szCs w:val="22"/>
              </w:rPr>
            </w:pPr>
          </w:p>
        </w:tc>
        <w:tc>
          <w:tcPr>
            <w:tcW w:w="1686" w:type="dxa"/>
          </w:tcPr>
          <w:p w:rsidR="0046088B" w:rsidRPr="0023602E" w:rsidRDefault="0046088B" w:rsidP="002621CA">
            <w:pPr>
              <w:rPr>
                <w:rFonts w:ascii="Calibri" w:hAnsi="Calibri"/>
                <w:bCs/>
                <w:szCs w:val="22"/>
              </w:rPr>
            </w:pPr>
          </w:p>
        </w:tc>
      </w:tr>
      <w:tr w:rsidR="0023602E" w:rsidRPr="0023602E" w:rsidTr="002621CA">
        <w:tc>
          <w:tcPr>
            <w:tcW w:w="636" w:type="dxa"/>
          </w:tcPr>
          <w:p w:rsidR="0023602E" w:rsidRPr="0023602E" w:rsidRDefault="0023602E" w:rsidP="002621CA">
            <w:pPr>
              <w:rPr>
                <w:rFonts w:ascii="Calibri" w:hAnsi="Calibri"/>
                <w:bCs/>
                <w:szCs w:val="22"/>
              </w:rPr>
            </w:pPr>
            <w:r w:rsidRPr="0023602E">
              <w:rPr>
                <w:rFonts w:ascii="Calibri" w:hAnsi="Calibri"/>
                <w:bCs/>
                <w:szCs w:val="22"/>
              </w:rPr>
              <w:t>5.</w:t>
            </w:r>
          </w:p>
        </w:tc>
        <w:tc>
          <w:tcPr>
            <w:tcW w:w="5185" w:type="dxa"/>
          </w:tcPr>
          <w:p w:rsidR="0023602E" w:rsidRPr="0023602E" w:rsidRDefault="0023602E" w:rsidP="002621CA">
            <w:pPr>
              <w:rPr>
                <w:rFonts w:ascii="Calibri" w:hAnsi="Calibri" w:cs="Times New Roman"/>
                <w:bCs/>
                <w:szCs w:val="22"/>
              </w:rPr>
            </w:pPr>
            <w:r w:rsidRPr="0023602E">
              <w:rPr>
                <w:rFonts w:ascii="Calibri" w:hAnsi="Calibri" w:cs="Times New Roman"/>
                <w:bCs/>
                <w:szCs w:val="22"/>
              </w:rPr>
              <w:t>Plan afaceri, semnat și datat</w:t>
            </w:r>
          </w:p>
        </w:tc>
        <w:tc>
          <w:tcPr>
            <w:tcW w:w="1560" w:type="dxa"/>
          </w:tcPr>
          <w:p w:rsidR="0023602E" w:rsidRPr="0023602E" w:rsidRDefault="0023602E" w:rsidP="002621CA">
            <w:pPr>
              <w:rPr>
                <w:rFonts w:ascii="Calibri" w:hAnsi="Calibri"/>
                <w:bCs/>
                <w:szCs w:val="22"/>
              </w:rPr>
            </w:pPr>
          </w:p>
        </w:tc>
        <w:tc>
          <w:tcPr>
            <w:tcW w:w="1686" w:type="dxa"/>
          </w:tcPr>
          <w:p w:rsidR="0023602E" w:rsidRPr="0023602E" w:rsidRDefault="0023602E" w:rsidP="002621CA">
            <w:pPr>
              <w:rPr>
                <w:rFonts w:ascii="Calibri" w:hAnsi="Calibri"/>
                <w:bCs/>
                <w:szCs w:val="22"/>
              </w:rPr>
            </w:pPr>
          </w:p>
        </w:tc>
      </w:tr>
      <w:tr w:rsidR="0023602E" w:rsidRPr="0023602E" w:rsidTr="002621CA">
        <w:tc>
          <w:tcPr>
            <w:tcW w:w="636" w:type="dxa"/>
          </w:tcPr>
          <w:p w:rsidR="0023602E" w:rsidRPr="0023602E" w:rsidRDefault="0023602E" w:rsidP="002621CA">
            <w:pPr>
              <w:rPr>
                <w:rFonts w:ascii="Calibri" w:hAnsi="Calibri"/>
                <w:bCs/>
                <w:szCs w:val="22"/>
              </w:rPr>
            </w:pPr>
            <w:r w:rsidRPr="0023602E">
              <w:rPr>
                <w:rFonts w:ascii="Calibri" w:hAnsi="Calibri"/>
                <w:bCs/>
                <w:szCs w:val="22"/>
              </w:rPr>
              <w:t>6.</w:t>
            </w:r>
          </w:p>
        </w:tc>
        <w:tc>
          <w:tcPr>
            <w:tcW w:w="5185" w:type="dxa"/>
          </w:tcPr>
          <w:p w:rsidR="0023602E" w:rsidRPr="0023602E" w:rsidRDefault="0023602E" w:rsidP="002621CA">
            <w:pPr>
              <w:rPr>
                <w:rFonts w:ascii="Calibri" w:hAnsi="Calibri" w:cs="Times New Roman"/>
                <w:bCs/>
                <w:szCs w:val="22"/>
              </w:rPr>
            </w:pPr>
            <w:r w:rsidRPr="0023602E">
              <w:rPr>
                <w:rFonts w:ascii="Calibri" w:hAnsi="Calibri" w:cs="Times New Roman"/>
                <w:bCs/>
                <w:szCs w:val="22"/>
              </w:rPr>
              <w:t>Buget, semnat și datat</w:t>
            </w:r>
          </w:p>
        </w:tc>
        <w:tc>
          <w:tcPr>
            <w:tcW w:w="1560" w:type="dxa"/>
          </w:tcPr>
          <w:p w:rsidR="0023602E" w:rsidRPr="0023602E" w:rsidRDefault="0023602E" w:rsidP="002621CA">
            <w:pPr>
              <w:rPr>
                <w:rFonts w:ascii="Calibri" w:hAnsi="Calibri"/>
                <w:bCs/>
                <w:szCs w:val="22"/>
              </w:rPr>
            </w:pPr>
          </w:p>
        </w:tc>
        <w:tc>
          <w:tcPr>
            <w:tcW w:w="1686" w:type="dxa"/>
          </w:tcPr>
          <w:p w:rsidR="0023602E" w:rsidRPr="0023602E" w:rsidRDefault="0023602E" w:rsidP="002621CA">
            <w:pPr>
              <w:rPr>
                <w:rFonts w:ascii="Calibri" w:hAnsi="Calibri"/>
                <w:bCs/>
                <w:szCs w:val="22"/>
              </w:rPr>
            </w:pPr>
          </w:p>
        </w:tc>
      </w:tr>
      <w:tr w:rsidR="0023602E" w:rsidRPr="0023602E" w:rsidTr="002621CA">
        <w:tc>
          <w:tcPr>
            <w:tcW w:w="636" w:type="dxa"/>
          </w:tcPr>
          <w:p w:rsidR="0023602E" w:rsidRPr="0023602E" w:rsidRDefault="0023602E" w:rsidP="002621CA">
            <w:pPr>
              <w:rPr>
                <w:rFonts w:ascii="Calibri" w:hAnsi="Calibri"/>
                <w:bCs/>
                <w:szCs w:val="22"/>
              </w:rPr>
            </w:pPr>
            <w:r w:rsidRPr="0023602E">
              <w:rPr>
                <w:rFonts w:ascii="Calibri" w:hAnsi="Calibri"/>
                <w:bCs/>
                <w:szCs w:val="22"/>
              </w:rPr>
              <w:t>7.</w:t>
            </w:r>
          </w:p>
        </w:tc>
        <w:tc>
          <w:tcPr>
            <w:tcW w:w="5185" w:type="dxa"/>
          </w:tcPr>
          <w:p w:rsidR="0023602E" w:rsidRPr="0023602E" w:rsidRDefault="0023602E" w:rsidP="002621CA">
            <w:pPr>
              <w:rPr>
                <w:rFonts w:ascii="Calibri" w:hAnsi="Calibri" w:cs="Times New Roman"/>
                <w:bCs/>
                <w:szCs w:val="22"/>
              </w:rPr>
            </w:pPr>
            <w:r w:rsidRPr="0023602E">
              <w:rPr>
                <w:rFonts w:ascii="Calibri" w:hAnsi="Calibri" w:cs="Times New Roman"/>
                <w:bCs/>
                <w:szCs w:val="22"/>
              </w:rPr>
              <w:t>Participantul este înscris în grupul țintă</w:t>
            </w:r>
          </w:p>
        </w:tc>
        <w:tc>
          <w:tcPr>
            <w:tcW w:w="1560" w:type="dxa"/>
          </w:tcPr>
          <w:p w:rsidR="0023602E" w:rsidRPr="0023602E" w:rsidRDefault="0023602E" w:rsidP="002621CA">
            <w:pPr>
              <w:rPr>
                <w:rFonts w:ascii="Calibri" w:hAnsi="Calibri"/>
                <w:bCs/>
                <w:szCs w:val="22"/>
              </w:rPr>
            </w:pPr>
          </w:p>
        </w:tc>
        <w:tc>
          <w:tcPr>
            <w:tcW w:w="1686" w:type="dxa"/>
          </w:tcPr>
          <w:p w:rsidR="0023602E" w:rsidRPr="0023602E" w:rsidRDefault="0023602E" w:rsidP="002621CA">
            <w:pPr>
              <w:rPr>
                <w:rFonts w:ascii="Calibri" w:hAnsi="Calibri"/>
                <w:bCs/>
                <w:szCs w:val="22"/>
              </w:rPr>
            </w:pPr>
          </w:p>
        </w:tc>
      </w:tr>
      <w:tr w:rsidR="0023602E" w:rsidRPr="0023602E" w:rsidTr="002621CA">
        <w:tc>
          <w:tcPr>
            <w:tcW w:w="636" w:type="dxa"/>
          </w:tcPr>
          <w:p w:rsidR="0023602E" w:rsidRPr="0023602E" w:rsidRDefault="0023602E" w:rsidP="002621CA">
            <w:pPr>
              <w:rPr>
                <w:rFonts w:ascii="Calibri" w:hAnsi="Calibri"/>
                <w:bCs/>
                <w:szCs w:val="22"/>
              </w:rPr>
            </w:pPr>
            <w:r w:rsidRPr="0023602E">
              <w:rPr>
                <w:rFonts w:ascii="Calibri" w:hAnsi="Calibri"/>
                <w:bCs/>
                <w:szCs w:val="22"/>
              </w:rPr>
              <w:t>9.</w:t>
            </w:r>
          </w:p>
        </w:tc>
        <w:tc>
          <w:tcPr>
            <w:tcW w:w="5185" w:type="dxa"/>
          </w:tcPr>
          <w:p w:rsidR="0023602E" w:rsidRPr="0023602E" w:rsidRDefault="0023602E" w:rsidP="00CB5912">
            <w:pPr>
              <w:rPr>
                <w:rFonts w:ascii="Calibri" w:hAnsi="Calibri" w:cs="Times New Roman"/>
                <w:bCs/>
                <w:szCs w:val="22"/>
              </w:rPr>
            </w:pPr>
            <w:r w:rsidRPr="0023602E">
              <w:rPr>
                <w:rFonts w:ascii="Calibri" w:hAnsi="Calibri" w:cs="Times New Roman"/>
                <w:bCs/>
                <w:szCs w:val="22"/>
              </w:rPr>
              <w:t xml:space="preserve">Planul de afaceri prezentat se încadrează în domeniile de activitate menționate în Anexa </w:t>
            </w:r>
            <w:r w:rsidR="00CB5912">
              <w:rPr>
                <w:rFonts w:ascii="Calibri" w:hAnsi="Calibri" w:cs="Times New Roman"/>
                <w:bCs/>
                <w:szCs w:val="22"/>
              </w:rPr>
              <w:t>3</w:t>
            </w:r>
          </w:p>
        </w:tc>
        <w:tc>
          <w:tcPr>
            <w:tcW w:w="1560" w:type="dxa"/>
          </w:tcPr>
          <w:p w:rsidR="0023602E" w:rsidRPr="0023602E" w:rsidRDefault="0023602E" w:rsidP="002621CA">
            <w:pPr>
              <w:rPr>
                <w:rFonts w:ascii="Calibri" w:hAnsi="Calibri"/>
                <w:bCs/>
                <w:szCs w:val="22"/>
              </w:rPr>
            </w:pPr>
          </w:p>
        </w:tc>
        <w:tc>
          <w:tcPr>
            <w:tcW w:w="1686" w:type="dxa"/>
          </w:tcPr>
          <w:p w:rsidR="0023602E" w:rsidRPr="0023602E" w:rsidRDefault="0023602E" w:rsidP="002621CA">
            <w:pPr>
              <w:rPr>
                <w:rFonts w:ascii="Calibri" w:hAnsi="Calibri"/>
                <w:bCs/>
                <w:szCs w:val="22"/>
              </w:rPr>
            </w:pPr>
          </w:p>
        </w:tc>
      </w:tr>
      <w:tr w:rsidR="0023602E" w:rsidRPr="0023602E" w:rsidTr="002621CA">
        <w:tc>
          <w:tcPr>
            <w:tcW w:w="636" w:type="dxa"/>
          </w:tcPr>
          <w:p w:rsidR="0023602E" w:rsidRPr="0023602E" w:rsidRDefault="0023602E" w:rsidP="002621CA">
            <w:pPr>
              <w:rPr>
                <w:rFonts w:ascii="Calibri" w:hAnsi="Calibri"/>
                <w:bCs/>
                <w:szCs w:val="22"/>
              </w:rPr>
            </w:pPr>
            <w:r w:rsidRPr="0023602E">
              <w:rPr>
                <w:rFonts w:ascii="Calibri" w:hAnsi="Calibri"/>
                <w:bCs/>
                <w:szCs w:val="22"/>
              </w:rPr>
              <w:t>10.</w:t>
            </w:r>
          </w:p>
        </w:tc>
        <w:tc>
          <w:tcPr>
            <w:tcW w:w="5185" w:type="dxa"/>
          </w:tcPr>
          <w:p w:rsidR="0023602E" w:rsidRPr="0023602E" w:rsidRDefault="0023602E" w:rsidP="002621CA">
            <w:pPr>
              <w:rPr>
                <w:rFonts w:ascii="Calibri" w:hAnsi="Calibri" w:cs="Times New Roman"/>
                <w:bCs/>
                <w:szCs w:val="22"/>
              </w:rPr>
            </w:pPr>
            <w:r w:rsidRPr="0023602E">
              <w:rPr>
                <w:rFonts w:ascii="Calibri" w:hAnsi="Calibri" w:cs="Times New Roman"/>
                <w:szCs w:val="22"/>
              </w:rPr>
              <w:t>Codul CAEN al activității pentru care se solicită finanțare se încadrează într-unu</w:t>
            </w:r>
            <w:r w:rsidR="00CB5912">
              <w:rPr>
                <w:rFonts w:ascii="Calibri" w:hAnsi="Calibri" w:cs="Times New Roman"/>
                <w:szCs w:val="22"/>
              </w:rPr>
              <w:t>l din cele menționate în Anexa 3</w:t>
            </w:r>
          </w:p>
        </w:tc>
        <w:tc>
          <w:tcPr>
            <w:tcW w:w="1560" w:type="dxa"/>
          </w:tcPr>
          <w:p w:rsidR="0023602E" w:rsidRPr="0023602E" w:rsidRDefault="0023602E" w:rsidP="002621CA">
            <w:pPr>
              <w:rPr>
                <w:rFonts w:ascii="Calibri" w:hAnsi="Calibri"/>
                <w:bCs/>
                <w:szCs w:val="22"/>
              </w:rPr>
            </w:pPr>
          </w:p>
        </w:tc>
        <w:tc>
          <w:tcPr>
            <w:tcW w:w="1686" w:type="dxa"/>
          </w:tcPr>
          <w:p w:rsidR="0023602E" w:rsidRPr="0023602E" w:rsidRDefault="0023602E" w:rsidP="002621CA">
            <w:pPr>
              <w:rPr>
                <w:rFonts w:ascii="Calibri" w:hAnsi="Calibri"/>
                <w:bCs/>
                <w:szCs w:val="22"/>
              </w:rPr>
            </w:pPr>
          </w:p>
        </w:tc>
      </w:tr>
      <w:tr w:rsidR="0023602E" w:rsidRPr="0023602E" w:rsidTr="002621CA">
        <w:tc>
          <w:tcPr>
            <w:tcW w:w="636" w:type="dxa"/>
          </w:tcPr>
          <w:p w:rsidR="0023602E" w:rsidRPr="0023602E" w:rsidRDefault="0023602E" w:rsidP="002621CA">
            <w:pPr>
              <w:rPr>
                <w:rFonts w:ascii="Calibri" w:hAnsi="Calibri"/>
                <w:bCs/>
                <w:szCs w:val="22"/>
              </w:rPr>
            </w:pPr>
            <w:r w:rsidRPr="0023602E">
              <w:rPr>
                <w:rFonts w:ascii="Calibri" w:hAnsi="Calibri"/>
                <w:bCs/>
                <w:szCs w:val="22"/>
              </w:rPr>
              <w:t>11.</w:t>
            </w:r>
          </w:p>
        </w:tc>
        <w:tc>
          <w:tcPr>
            <w:tcW w:w="5185" w:type="dxa"/>
          </w:tcPr>
          <w:p w:rsidR="0023602E" w:rsidRPr="0023602E" w:rsidRDefault="0023602E" w:rsidP="002621CA">
            <w:pPr>
              <w:rPr>
                <w:rFonts w:ascii="Calibri" w:hAnsi="Calibri" w:cs="Times New Roman"/>
                <w:bCs/>
                <w:szCs w:val="22"/>
              </w:rPr>
            </w:pPr>
            <w:r w:rsidRPr="0023602E">
              <w:rPr>
                <w:rFonts w:ascii="Calibri" w:hAnsi="Calibri" w:cs="Times New Roman"/>
                <w:bCs/>
                <w:szCs w:val="22"/>
              </w:rPr>
              <w:t>Candidatul și-a asumat prin planul de afaceri angajarea a cel puțin 2 persoane cu reședința/domiciliul în regiunea Sud</w:t>
            </w:r>
            <w:r w:rsidR="00A919C2">
              <w:rPr>
                <w:rFonts w:ascii="Calibri" w:hAnsi="Calibri" w:cs="Times New Roman"/>
                <w:bCs/>
                <w:szCs w:val="22"/>
              </w:rPr>
              <w:t>-Vest Oltenia</w:t>
            </w:r>
            <w:bookmarkStart w:id="1" w:name="_GoBack"/>
            <w:bookmarkEnd w:id="1"/>
            <w:r w:rsidRPr="0023602E">
              <w:rPr>
                <w:rFonts w:ascii="Calibri" w:hAnsi="Calibri" w:cs="Times New Roman"/>
                <w:bCs/>
                <w:szCs w:val="22"/>
              </w:rPr>
              <w:t xml:space="preserve">, la cel târziu 6 luni de la semnarea contractului de ajutor de minimis, în </w:t>
            </w:r>
            <w:r w:rsidRPr="0023602E">
              <w:rPr>
                <w:rFonts w:ascii="Calibri" w:hAnsi="Calibri" w:cs="Times New Roman"/>
                <w:bCs/>
                <w:szCs w:val="22"/>
              </w:rPr>
              <w:lastRenderedPageBreak/>
              <w:t>conformitate cu Ghidul solicitantului – Condiții specifice</w:t>
            </w:r>
          </w:p>
        </w:tc>
        <w:tc>
          <w:tcPr>
            <w:tcW w:w="1560" w:type="dxa"/>
          </w:tcPr>
          <w:p w:rsidR="0023602E" w:rsidRPr="0023602E" w:rsidRDefault="0023602E" w:rsidP="002621CA">
            <w:pPr>
              <w:rPr>
                <w:rFonts w:ascii="Calibri" w:hAnsi="Calibri"/>
                <w:bCs/>
                <w:szCs w:val="22"/>
              </w:rPr>
            </w:pPr>
          </w:p>
        </w:tc>
        <w:tc>
          <w:tcPr>
            <w:tcW w:w="1686" w:type="dxa"/>
          </w:tcPr>
          <w:p w:rsidR="0023602E" w:rsidRPr="0023602E" w:rsidRDefault="0023602E" w:rsidP="002621CA">
            <w:pPr>
              <w:rPr>
                <w:rFonts w:ascii="Calibri" w:hAnsi="Calibri"/>
                <w:bCs/>
                <w:szCs w:val="22"/>
              </w:rPr>
            </w:pPr>
          </w:p>
        </w:tc>
      </w:tr>
      <w:tr w:rsidR="0023602E" w:rsidRPr="0023602E" w:rsidTr="002621CA">
        <w:tc>
          <w:tcPr>
            <w:tcW w:w="636" w:type="dxa"/>
          </w:tcPr>
          <w:p w:rsidR="0023602E" w:rsidRPr="0023602E" w:rsidRDefault="0023602E" w:rsidP="002621CA">
            <w:pPr>
              <w:rPr>
                <w:rFonts w:ascii="Calibri" w:hAnsi="Calibri"/>
                <w:bCs/>
                <w:szCs w:val="22"/>
              </w:rPr>
            </w:pPr>
            <w:r w:rsidRPr="0023602E">
              <w:rPr>
                <w:rFonts w:ascii="Calibri" w:hAnsi="Calibri"/>
                <w:bCs/>
                <w:szCs w:val="22"/>
              </w:rPr>
              <w:lastRenderedPageBreak/>
              <w:t>12.</w:t>
            </w:r>
          </w:p>
        </w:tc>
        <w:tc>
          <w:tcPr>
            <w:tcW w:w="5185" w:type="dxa"/>
          </w:tcPr>
          <w:p w:rsidR="0023602E" w:rsidRPr="0023602E" w:rsidRDefault="0023602E" w:rsidP="002621CA">
            <w:pPr>
              <w:rPr>
                <w:rFonts w:ascii="Calibri" w:hAnsi="Calibri" w:cs="Times New Roman"/>
                <w:bCs/>
                <w:szCs w:val="22"/>
              </w:rPr>
            </w:pPr>
            <w:r w:rsidRPr="0023602E">
              <w:rPr>
                <w:rFonts w:ascii="Calibri" w:hAnsi="Calibri" w:cs="Times New Roman"/>
                <w:bCs/>
                <w:szCs w:val="22"/>
              </w:rPr>
              <w:t>Candidatul și-a asumat continuarea funcționării afacerii și menținerea locurilor de muncă create pe o perioadă de cel puțin 6 luni după implementarea planului de afaceri</w:t>
            </w:r>
          </w:p>
        </w:tc>
        <w:tc>
          <w:tcPr>
            <w:tcW w:w="1560" w:type="dxa"/>
          </w:tcPr>
          <w:p w:rsidR="0023602E" w:rsidRPr="0023602E" w:rsidRDefault="0023602E" w:rsidP="002621CA">
            <w:pPr>
              <w:rPr>
                <w:rFonts w:ascii="Calibri" w:hAnsi="Calibri"/>
                <w:bCs/>
                <w:szCs w:val="22"/>
              </w:rPr>
            </w:pPr>
          </w:p>
        </w:tc>
        <w:tc>
          <w:tcPr>
            <w:tcW w:w="1686" w:type="dxa"/>
          </w:tcPr>
          <w:p w:rsidR="0023602E" w:rsidRPr="0023602E" w:rsidRDefault="0023602E" w:rsidP="002621CA">
            <w:pPr>
              <w:rPr>
                <w:rFonts w:ascii="Calibri" w:hAnsi="Calibri"/>
                <w:bCs/>
                <w:szCs w:val="22"/>
              </w:rPr>
            </w:pPr>
          </w:p>
        </w:tc>
      </w:tr>
      <w:tr w:rsidR="0023602E" w:rsidRPr="0023602E" w:rsidTr="002621CA">
        <w:tc>
          <w:tcPr>
            <w:tcW w:w="636" w:type="dxa"/>
          </w:tcPr>
          <w:p w:rsidR="0023602E" w:rsidRPr="0023602E" w:rsidRDefault="0023602E" w:rsidP="002621CA">
            <w:pPr>
              <w:rPr>
                <w:rFonts w:ascii="Calibri" w:hAnsi="Calibri"/>
                <w:bCs/>
                <w:szCs w:val="22"/>
              </w:rPr>
            </w:pPr>
            <w:r w:rsidRPr="0023602E">
              <w:rPr>
                <w:rFonts w:ascii="Calibri" w:hAnsi="Calibri"/>
                <w:bCs/>
                <w:szCs w:val="22"/>
              </w:rPr>
              <w:t xml:space="preserve">13. </w:t>
            </w:r>
          </w:p>
        </w:tc>
        <w:tc>
          <w:tcPr>
            <w:tcW w:w="5185" w:type="dxa"/>
          </w:tcPr>
          <w:p w:rsidR="0023602E" w:rsidRPr="0023602E" w:rsidRDefault="0023602E" w:rsidP="002621CA">
            <w:pPr>
              <w:rPr>
                <w:rFonts w:ascii="Calibri" w:hAnsi="Calibri" w:cs="Times New Roman"/>
                <w:bCs/>
                <w:szCs w:val="22"/>
              </w:rPr>
            </w:pPr>
            <w:r w:rsidRPr="0023602E">
              <w:rPr>
                <w:rFonts w:ascii="Calibri" w:hAnsi="Calibri" w:cs="Times New Roman"/>
                <w:bCs/>
                <w:szCs w:val="22"/>
              </w:rPr>
              <w:t>Candidatul deține un certificat emis de ANC în domeniul competențelor antreprenoriale sau o adeverință care să dovedească faptul că a absolvit un curs acreditat de competențe antreprenoriale</w:t>
            </w:r>
          </w:p>
        </w:tc>
        <w:tc>
          <w:tcPr>
            <w:tcW w:w="1560" w:type="dxa"/>
          </w:tcPr>
          <w:p w:rsidR="0023602E" w:rsidRPr="0023602E" w:rsidRDefault="0023602E" w:rsidP="002621CA">
            <w:pPr>
              <w:rPr>
                <w:rFonts w:ascii="Calibri" w:hAnsi="Calibri"/>
                <w:bCs/>
                <w:szCs w:val="22"/>
              </w:rPr>
            </w:pPr>
          </w:p>
        </w:tc>
        <w:tc>
          <w:tcPr>
            <w:tcW w:w="1686" w:type="dxa"/>
          </w:tcPr>
          <w:p w:rsidR="0023602E" w:rsidRPr="0023602E" w:rsidRDefault="0023602E" w:rsidP="002621CA">
            <w:pPr>
              <w:rPr>
                <w:rFonts w:ascii="Calibri" w:hAnsi="Calibri"/>
                <w:bCs/>
                <w:szCs w:val="22"/>
              </w:rPr>
            </w:pPr>
          </w:p>
        </w:tc>
      </w:tr>
      <w:tr w:rsidR="0023602E" w:rsidRPr="0023602E" w:rsidTr="002621CA">
        <w:tc>
          <w:tcPr>
            <w:tcW w:w="636" w:type="dxa"/>
          </w:tcPr>
          <w:p w:rsidR="0023602E" w:rsidRPr="0023602E" w:rsidRDefault="0023602E" w:rsidP="002621CA">
            <w:pPr>
              <w:rPr>
                <w:rFonts w:ascii="Calibri" w:hAnsi="Calibri"/>
                <w:bCs/>
                <w:szCs w:val="22"/>
              </w:rPr>
            </w:pPr>
            <w:r w:rsidRPr="0023602E">
              <w:rPr>
                <w:rFonts w:ascii="Calibri" w:hAnsi="Calibri"/>
                <w:bCs/>
                <w:szCs w:val="22"/>
              </w:rPr>
              <w:t>14.</w:t>
            </w:r>
          </w:p>
        </w:tc>
        <w:tc>
          <w:tcPr>
            <w:tcW w:w="5185" w:type="dxa"/>
          </w:tcPr>
          <w:p w:rsidR="0023602E" w:rsidRPr="0023602E" w:rsidRDefault="004D31B3" w:rsidP="004D31B3">
            <w:pPr>
              <w:rPr>
                <w:rFonts w:ascii="Calibri" w:hAnsi="Calibri" w:cs="Times New Roman"/>
                <w:bCs/>
                <w:szCs w:val="22"/>
              </w:rPr>
            </w:pPr>
            <w:r w:rsidRPr="00E1232C">
              <w:rPr>
                <w:b/>
              </w:rPr>
              <w:t>Planul de afaceri respectă structura</w:t>
            </w:r>
            <w:r>
              <w:rPr>
                <w:b/>
              </w:rPr>
              <w:t xml:space="preserve"> standard impusă de metodologie</w:t>
            </w:r>
            <w:r w:rsidR="0046088B">
              <w:rPr>
                <w:rFonts w:ascii="Calibri" w:hAnsi="Calibri" w:cs="Times New Roman"/>
                <w:bCs/>
                <w:szCs w:val="22"/>
              </w:rPr>
              <w:t>, conform Anexei 1</w:t>
            </w:r>
            <w:r>
              <w:rPr>
                <w:rFonts w:ascii="Calibri" w:hAnsi="Calibri" w:cs="Times New Roman"/>
                <w:bCs/>
                <w:szCs w:val="22"/>
              </w:rPr>
              <w:t xml:space="preserve"> – Plan afaceri</w:t>
            </w:r>
          </w:p>
        </w:tc>
        <w:tc>
          <w:tcPr>
            <w:tcW w:w="1560" w:type="dxa"/>
          </w:tcPr>
          <w:p w:rsidR="0023602E" w:rsidRPr="0023602E" w:rsidRDefault="0023602E" w:rsidP="002621CA">
            <w:pPr>
              <w:rPr>
                <w:rFonts w:ascii="Calibri" w:hAnsi="Calibri"/>
                <w:bCs/>
                <w:szCs w:val="22"/>
              </w:rPr>
            </w:pPr>
          </w:p>
        </w:tc>
        <w:tc>
          <w:tcPr>
            <w:tcW w:w="1686" w:type="dxa"/>
          </w:tcPr>
          <w:p w:rsidR="0023602E" w:rsidRPr="0023602E" w:rsidRDefault="0023602E" w:rsidP="002621CA">
            <w:pPr>
              <w:rPr>
                <w:rFonts w:ascii="Calibri" w:hAnsi="Calibri"/>
                <w:bCs/>
                <w:szCs w:val="22"/>
              </w:rPr>
            </w:pPr>
          </w:p>
        </w:tc>
      </w:tr>
      <w:tr w:rsidR="0023602E" w:rsidRPr="0023602E" w:rsidTr="002621CA">
        <w:tc>
          <w:tcPr>
            <w:tcW w:w="636" w:type="dxa"/>
          </w:tcPr>
          <w:p w:rsidR="0023602E" w:rsidRPr="0023602E" w:rsidRDefault="0023602E" w:rsidP="002621CA">
            <w:pPr>
              <w:rPr>
                <w:rFonts w:ascii="Calibri" w:hAnsi="Calibri"/>
                <w:bCs/>
                <w:szCs w:val="22"/>
              </w:rPr>
            </w:pPr>
            <w:r w:rsidRPr="0023602E">
              <w:rPr>
                <w:rFonts w:ascii="Calibri" w:hAnsi="Calibri"/>
                <w:bCs/>
                <w:szCs w:val="22"/>
              </w:rPr>
              <w:t>15.</w:t>
            </w:r>
          </w:p>
        </w:tc>
        <w:tc>
          <w:tcPr>
            <w:tcW w:w="5185" w:type="dxa"/>
          </w:tcPr>
          <w:p w:rsidR="0023602E" w:rsidRPr="0023602E" w:rsidRDefault="0023602E" w:rsidP="002621CA">
            <w:pPr>
              <w:rPr>
                <w:rFonts w:ascii="Calibri" w:hAnsi="Calibri" w:cs="Times New Roman"/>
                <w:bCs/>
                <w:szCs w:val="22"/>
              </w:rPr>
            </w:pPr>
            <w:r w:rsidRPr="0023602E">
              <w:rPr>
                <w:rFonts w:ascii="Calibri" w:hAnsi="Calibri" w:cs="Times New Roman"/>
                <w:bCs/>
                <w:szCs w:val="22"/>
              </w:rPr>
              <w:t xml:space="preserve">Planul de afaceri nu este identic sau nu are un grad foarte mare de asemănare în ceea ce privește descrierea segmentului de piață, planului de management și marketing și bugetul detaliat </w:t>
            </w:r>
            <w:r w:rsidRPr="0023602E">
              <w:rPr>
                <w:rFonts w:ascii="Calibri" w:hAnsi="Calibri" w:cs="Times New Roman"/>
                <w:bCs/>
                <w:szCs w:val="22"/>
                <w:shd w:val="clear" w:color="auto" w:fill="FFFFFF"/>
              </w:rPr>
              <w:t>cu cel al unui alt candidat</w:t>
            </w:r>
          </w:p>
        </w:tc>
        <w:tc>
          <w:tcPr>
            <w:tcW w:w="1560" w:type="dxa"/>
          </w:tcPr>
          <w:p w:rsidR="0023602E" w:rsidRPr="0023602E" w:rsidRDefault="0023602E" w:rsidP="002621CA">
            <w:pPr>
              <w:rPr>
                <w:rFonts w:ascii="Calibri" w:hAnsi="Calibri"/>
                <w:bCs/>
                <w:szCs w:val="22"/>
              </w:rPr>
            </w:pPr>
          </w:p>
        </w:tc>
        <w:tc>
          <w:tcPr>
            <w:tcW w:w="1686" w:type="dxa"/>
          </w:tcPr>
          <w:p w:rsidR="0023602E" w:rsidRPr="0023602E" w:rsidRDefault="0023602E" w:rsidP="002621CA">
            <w:pPr>
              <w:rPr>
                <w:rFonts w:ascii="Calibri" w:hAnsi="Calibri"/>
                <w:bCs/>
                <w:szCs w:val="22"/>
              </w:rPr>
            </w:pPr>
          </w:p>
        </w:tc>
      </w:tr>
    </w:tbl>
    <w:p w:rsidR="00A6569F" w:rsidRPr="0023602E" w:rsidRDefault="00A6569F" w:rsidP="00A6569F">
      <w:pPr>
        <w:rPr>
          <w:rFonts w:ascii="Calibri" w:hAnsi="Calibri"/>
          <w:bCs/>
          <w:szCs w:val="22"/>
        </w:rPr>
      </w:pPr>
    </w:p>
    <w:p w:rsidR="00A6569F" w:rsidRPr="0023602E" w:rsidRDefault="00A6569F" w:rsidP="00A6569F">
      <w:pPr>
        <w:rPr>
          <w:rFonts w:ascii="Calibri" w:hAnsi="Calibri"/>
          <w:bCs/>
          <w:szCs w:val="22"/>
        </w:rPr>
      </w:pPr>
    </w:p>
    <w:p w:rsidR="00A6569F" w:rsidRPr="0023602E" w:rsidRDefault="00A6569F" w:rsidP="00A6569F">
      <w:pPr>
        <w:rPr>
          <w:rFonts w:ascii="Calibri" w:hAnsi="Calibri" w:cs="Times New Roman"/>
          <w:b/>
          <w:bCs/>
          <w:szCs w:val="22"/>
        </w:rPr>
      </w:pPr>
      <w:r w:rsidRPr="0023602E">
        <w:rPr>
          <w:rFonts w:ascii="Calibri" w:hAnsi="Calibri" w:cs="Times New Roman"/>
          <w:b/>
          <w:bCs/>
          <w:szCs w:val="22"/>
        </w:rPr>
        <w:t>II. REZULTATUL EVALUĂRII CONFORMITĂȚII ADMINISTRATIVE ȘI A ELIGIBILITĂȚII</w:t>
      </w:r>
    </w:p>
    <w:p w:rsidR="00A6569F" w:rsidRPr="0023602E" w:rsidRDefault="00A6569F" w:rsidP="00A6569F">
      <w:pPr>
        <w:rPr>
          <w:rFonts w:ascii="Calibri" w:hAnsi="Calibri" w:cs="Times New Roman"/>
          <w:b/>
          <w:bCs/>
          <w:szCs w:val="22"/>
        </w:rPr>
      </w:pPr>
    </w:p>
    <w:p w:rsidR="00A6569F" w:rsidRPr="0023602E" w:rsidRDefault="00A6569F" w:rsidP="00A6569F">
      <w:pPr>
        <w:rPr>
          <w:rFonts w:ascii="Calibri" w:hAnsi="Calibri" w:cs="Times New Roman"/>
          <w:b/>
          <w:bCs/>
          <w:szCs w:val="22"/>
        </w:rPr>
      </w:pPr>
      <w:r w:rsidRPr="0023602E">
        <w:rPr>
          <w:rFonts w:ascii="Calibri" w:hAnsi="Calibri" w:cs="Times New Roman"/>
          <w:b/>
          <w:bCs/>
          <w:szCs w:val="22"/>
        </w:rPr>
        <w:t xml:space="preserve">Notă metodologică: </w:t>
      </w:r>
    </w:p>
    <w:p w:rsidR="00A6569F" w:rsidRPr="0023602E" w:rsidRDefault="00A6569F" w:rsidP="00A6569F">
      <w:pPr>
        <w:rPr>
          <w:rFonts w:ascii="Calibri" w:hAnsi="Calibri" w:cs="Times New Roman"/>
          <w:b/>
          <w:bCs/>
          <w:szCs w:val="22"/>
        </w:rPr>
      </w:pPr>
      <w:r w:rsidRPr="0023602E">
        <w:rPr>
          <w:rFonts w:ascii="Calibri" w:hAnsi="Calibri" w:cs="Times New Roman"/>
          <w:b/>
          <w:bCs/>
          <w:szCs w:val="22"/>
        </w:rPr>
        <w:t>a) Dacă răspunsul la toate criteriile este DA, planul de afaceri este considerat ADMIS</w:t>
      </w:r>
    </w:p>
    <w:p w:rsidR="00A6569F" w:rsidRPr="0023602E" w:rsidRDefault="00A6569F" w:rsidP="00A6569F">
      <w:pPr>
        <w:rPr>
          <w:rFonts w:ascii="Calibri" w:hAnsi="Calibri" w:cs="Times New Roman"/>
          <w:b/>
          <w:bCs/>
          <w:szCs w:val="22"/>
        </w:rPr>
      </w:pPr>
      <w:r w:rsidRPr="0023602E">
        <w:rPr>
          <w:rFonts w:ascii="Calibri" w:hAnsi="Calibri" w:cs="Times New Roman"/>
          <w:b/>
          <w:bCs/>
          <w:szCs w:val="22"/>
        </w:rPr>
        <w:t>b) Dacă răspunsul la oricare dintre criterii este NU, planul de afaceri este considerat RESPINS</w:t>
      </w:r>
    </w:p>
    <w:p w:rsidR="00A6569F" w:rsidRPr="0023602E" w:rsidRDefault="00A6569F" w:rsidP="00A6569F">
      <w:pPr>
        <w:rPr>
          <w:rFonts w:ascii="Calibri" w:hAnsi="Calibri"/>
          <w:b/>
          <w:bCs/>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22"/>
        <w:gridCol w:w="1134"/>
        <w:gridCol w:w="2976"/>
        <w:gridCol w:w="1418"/>
        <w:gridCol w:w="1412"/>
      </w:tblGrid>
      <w:tr w:rsidR="00A6569F" w:rsidRPr="0023602E" w:rsidTr="002621CA">
        <w:tc>
          <w:tcPr>
            <w:tcW w:w="2122" w:type="dxa"/>
          </w:tcPr>
          <w:p w:rsidR="00A6569F" w:rsidRPr="0023602E" w:rsidRDefault="00A6569F" w:rsidP="002621CA">
            <w:pPr>
              <w:rPr>
                <w:rFonts w:ascii="Calibri" w:hAnsi="Calibri"/>
                <w:b/>
                <w:bCs/>
                <w:szCs w:val="22"/>
              </w:rPr>
            </w:pPr>
          </w:p>
        </w:tc>
        <w:tc>
          <w:tcPr>
            <w:tcW w:w="1134" w:type="dxa"/>
          </w:tcPr>
          <w:p w:rsidR="00A6569F" w:rsidRPr="0023602E" w:rsidRDefault="00A6569F" w:rsidP="002621CA">
            <w:pPr>
              <w:jc w:val="center"/>
              <w:rPr>
                <w:rFonts w:ascii="Calibri" w:hAnsi="Calibri"/>
                <w:b/>
                <w:bCs/>
                <w:szCs w:val="22"/>
              </w:rPr>
            </w:pPr>
            <w:r w:rsidRPr="0023602E">
              <w:rPr>
                <w:rFonts w:ascii="Calibri" w:hAnsi="Calibri"/>
                <w:b/>
                <w:bCs/>
                <w:szCs w:val="22"/>
              </w:rPr>
              <w:t>Se va bifa varianta</w:t>
            </w:r>
          </w:p>
        </w:tc>
        <w:tc>
          <w:tcPr>
            <w:tcW w:w="2976" w:type="dxa"/>
          </w:tcPr>
          <w:p w:rsidR="00A6569F" w:rsidRPr="0023602E" w:rsidRDefault="00A6569F" w:rsidP="002621CA">
            <w:pPr>
              <w:jc w:val="center"/>
              <w:rPr>
                <w:rFonts w:ascii="Calibri" w:hAnsi="Calibri"/>
                <w:b/>
                <w:bCs/>
                <w:szCs w:val="22"/>
              </w:rPr>
            </w:pPr>
            <w:r w:rsidRPr="0023602E">
              <w:rPr>
                <w:rFonts w:ascii="Calibri" w:hAnsi="Calibri"/>
                <w:b/>
                <w:bCs/>
                <w:szCs w:val="22"/>
              </w:rPr>
              <w:t>Întocmit (Nume, Prenume)</w:t>
            </w:r>
          </w:p>
        </w:tc>
        <w:tc>
          <w:tcPr>
            <w:tcW w:w="1418" w:type="dxa"/>
          </w:tcPr>
          <w:p w:rsidR="00A6569F" w:rsidRPr="0023602E" w:rsidRDefault="00A6569F" w:rsidP="002621CA">
            <w:pPr>
              <w:jc w:val="center"/>
              <w:rPr>
                <w:rFonts w:ascii="Calibri" w:hAnsi="Calibri"/>
                <w:b/>
                <w:bCs/>
                <w:szCs w:val="22"/>
              </w:rPr>
            </w:pPr>
            <w:r w:rsidRPr="0023602E">
              <w:rPr>
                <w:rFonts w:ascii="Calibri" w:hAnsi="Calibri"/>
                <w:b/>
                <w:bCs/>
                <w:szCs w:val="22"/>
              </w:rPr>
              <w:t>Semnătura</w:t>
            </w:r>
          </w:p>
        </w:tc>
        <w:tc>
          <w:tcPr>
            <w:tcW w:w="1412" w:type="dxa"/>
          </w:tcPr>
          <w:p w:rsidR="00A6569F" w:rsidRPr="0023602E" w:rsidRDefault="00A6569F" w:rsidP="002621CA">
            <w:pPr>
              <w:jc w:val="center"/>
              <w:rPr>
                <w:rFonts w:ascii="Calibri" w:hAnsi="Calibri"/>
                <w:b/>
                <w:bCs/>
                <w:szCs w:val="22"/>
              </w:rPr>
            </w:pPr>
            <w:r w:rsidRPr="0023602E">
              <w:rPr>
                <w:rFonts w:ascii="Calibri" w:hAnsi="Calibri"/>
                <w:b/>
                <w:bCs/>
                <w:szCs w:val="22"/>
              </w:rPr>
              <w:t>Data</w:t>
            </w:r>
          </w:p>
        </w:tc>
      </w:tr>
      <w:tr w:rsidR="00A6569F" w:rsidRPr="0023602E" w:rsidTr="002621CA">
        <w:trPr>
          <w:trHeight w:val="70"/>
        </w:trPr>
        <w:tc>
          <w:tcPr>
            <w:tcW w:w="2122" w:type="dxa"/>
          </w:tcPr>
          <w:p w:rsidR="00A6569F" w:rsidRPr="0023602E" w:rsidRDefault="00A6569F" w:rsidP="002621CA">
            <w:pPr>
              <w:rPr>
                <w:rFonts w:ascii="Calibri" w:hAnsi="Calibri"/>
                <w:b/>
                <w:bCs/>
                <w:szCs w:val="22"/>
              </w:rPr>
            </w:pPr>
            <w:r w:rsidRPr="0023602E">
              <w:rPr>
                <w:rFonts w:ascii="Calibri" w:hAnsi="Calibri"/>
                <w:b/>
                <w:bCs/>
                <w:szCs w:val="22"/>
              </w:rPr>
              <w:t>ADMIS</w:t>
            </w:r>
          </w:p>
          <w:p w:rsidR="00A6569F" w:rsidRPr="0023602E" w:rsidRDefault="00A6569F" w:rsidP="002621CA">
            <w:pPr>
              <w:rPr>
                <w:rFonts w:ascii="Calibri" w:hAnsi="Calibri"/>
                <w:bCs/>
                <w:szCs w:val="22"/>
              </w:rPr>
            </w:pPr>
            <w:r w:rsidRPr="0023602E">
              <w:rPr>
                <w:rFonts w:ascii="Calibri" w:hAnsi="Calibri"/>
                <w:bCs/>
                <w:szCs w:val="22"/>
              </w:rPr>
              <w:t>Intră în evaluarea tehnico-financiară</w:t>
            </w:r>
          </w:p>
        </w:tc>
        <w:tc>
          <w:tcPr>
            <w:tcW w:w="1134" w:type="dxa"/>
          </w:tcPr>
          <w:p w:rsidR="00A6569F" w:rsidRPr="0023602E" w:rsidRDefault="00A6569F" w:rsidP="002621CA">
            <w:pPr>
              <w:rPr>
                <w:rFonts w:ascii="Calibri" w:hAnsi="Calibri"/>
                <w:b/>
                <w:bCs/>
                <w:szCs w:val="22"/>
              </w:rPr>
            </w:pPr>
          </w:p>
        </w:tc>
        <w:tc>
          <w:tcPr>
            <w:tcW w:w="2976" w:type="dxa"/>
          </w:tcPr>
          <w:p w:rsidR="00A6569F" w:rsidRPr="0023602E" w:rsidRDefault="00A6569F" w:rsidP="002621CA">
            <w:pPr>
              <w:rPr>
                <w:rFonts w:ascii="Calibri" w:hAnsi="Calibri"/>
                <w:b/>
                <w:bCs/>
                <w:szCs w:val="22"/>
              </w:rPr>
            </w:pPr>
          </w:p>
        </w:tc>
        <w:tc>
          <w:tcPr>
            <w:tcW w:w="1418" w:type="dxa"/>
          </w:tcPr>
          <w:p w:rsidR="00A6569F" w:rsidRPr="0023602E" w:rsidRDefault="00A6569F" w:rsidP="002621CA">
            <w:pPr>
              <w:rPr>
                <w:rFonts w:ascii="Calibri" w:hAnsi="Calibri"/>
                <w:b/>
                <w:bCs/>
                <w:szCs w:val="22"/>
              </w:rPr>
            </w:pPr>
          </w:p>
        </w:tc>
        <w:tc>
          <w:tcPr>
            <w:tcW w:w="1412" w:type="dxa"/>
          </w:tcPr>
          <w:p w:rsidR="00A6569F" w:rsidRPr="0023602E" w:rsidRDefault="00A6569F" w:rsidP="002621CA">
            <w:pPr>
              <w:rPr>
                <w:rFonts w:ascii="Calibri" w:hAnsi="Calibri"/>
                <w:b/>
                <w:bCs/>
                <w:szCs w:val="22"/>
              </w:rPr>
            </w:pPr>
          </w:p>
        </w:tc>
      </w:tr>
      <w:tr w:rsidR="00A6569F" w:rsidRPr="0023602E" w:rsidTr="002621CA">
        <w:tc>
          <w:tcPr>
            <w:tcW w:w="2122" w:type="dxa"/>
          </w:tcPr>
          <w:p w:rsidR="00A6569F" w:rsidRPr="0023602E" w:rsidRDefault="00A6569F" w:rsidP="002621CA">
            <w:pPr>
              <w:rPr>
                <w:rFonts w:ascii="Calibri" w:hAnsi="Calibri"/>
                <w:b/>
                <w:bCs/>
                <w:szCs w:val="22"/>
              </w:rPr>
            </w:pPr>
            <w:r w:rsidRPr="0023602E">
              <w:rPr>
                <w:rFonts w:ascii="Calibri" w:hAnsi="Calibri"/>
                <w:b/>
                <w:bCs/>
                <w:szCs w:val="22"/>
              </w:rPr>
              <w:t>RESPINS</w:t>
            </w:r>
          </w:p>
          <w:p w:rsidR="00A6569F" w:rsidRPr="0023602E" w:rsidRDefault="00A6569F" w:rsidP="002621CA">
            <w:pPr>
              <w:rPr>
                <w:rFonts w:ascii="Calibri" w:hAnsi="Calibri"/>
                <w:bCs/>
                <w:szCs w:val="22"/>
              </w:rPr>
            </w:pPr>
            <w:r w:rsidRPr="0023602E">
              <w:rPr>
                <w:rFonts w:ascii="Calibri" w:hAnsi="Calibri"/>
                <w:bCs/>
                <w:szCs w:val="22"/>
              </w:rPr>
              <w:t>Nu intră în evaluarea tehnico-financiară</w:t>
            </w:r>
          </w:p>
        </w:tc>
        <w:tc>
          <w:tcPr>
            <w:tcW w:w="1134" w:type="dxa"/>
          </w:tcPr>
          <w:p w:rsidR="00A6569F" w:rsidRPr="0023602E" w:rsidRDefault="00A6569F" w:rsidP="002621CA">
            <w:pPr>
              <w:rPr>
                <w:rFonts w:ascii="Calibri" w:hAnsi="Calibri"/>
                <w:b/>
                <w:bCs/>
                <w:szCs w:val="22"/>
              </w:rPr>
            </w:pPr>
          </w:p>
        </w:tc>
        <w:tc>
          <w:tcPr>
            <w:tcW w:w="2976" w:type="dxa"/>
          </w:tcPr>
          <w:p w:rsidR="00A6569F" w:rsidRPr="0023602E" w:rsidRDefault="00A6569F" w:rsidP="002621CA">
            <w:pPr>
              <w:rPr>
                <w:rFonts w:ascii="Calibri" w:hAnsi="Calibri"/>
                <w:b/>
                <w:bCs/>
                <w:szCs w:val="22"/>
              </w:rPr>
            </w:pPr>
          </w:p>
        </w:tc>
        <w:tc>
          <w:tcPr>
            <w:tcW w:w="1418" w:type="dxa"/>
          </w:tcPr>
          <w:p w:rsidR="00A6569F" w:rsidRPr="0023602E" w:rsidRDefault="00A6569F" w:rsidP="002621CA">
            <w:pPr>
              <w:rPr>
                <w:rFonts w:ascii="Calibri" w:hAnsi="Calibri"/>
                <w:b/>
                <w:bCs/>
                <w:szCs w:val="22"/>
              </w:rPr>
            </w:pPr>
          </w:p>
        </w:tc>
        <w:tc>
          <w:tcPr>
            <w:tcW w:w="1412" w:type="dxa"/>
          </w:tcPr>
          <w:p w:rsidR="00A6569F" w:rsidRPr="0023602E" w:rsidRDefault="00A6569F" w:rsidP="002621CA">
            <w:pPr>
              <w:rPr>
                <w:rFonts w:ascii="Calibri" w:hAnsi="Calibri"/>
                <w:b/>
                <w:bCs/>
                <w:szCs w:val="22"/>
              </w:rPr>
            </w:pPr>
          </w:p>
        </w:tc>
      </w:tr>
    </w:tbl>
    <w:p w:rsidR="00A6569F" w:rsidRPr="001F27A8" w:rsidRDefault="00A6569F" w:rsidP="00A6569F">
      <w:pPr>
        <w:rPr>
          <w:rFonts w:ascii="Times New Roman" w:hAnsi="Times New Roman"/>
          <w:b/>
          <w:bCs/>
          <w:sz w:val="24"/>
        </w:rPr>
      </w:pPr>
    </w:p>
    <w:p w:rsidR="00A6569F" w:rsidRDefault="00A6569F" w:rsidP="00A6569F"/>
    <w:p w:rsidR="00A6569F" w:rsidRPr="00A6569F" w:rsidRDefault="00A6569F" w:rsidP="00A6569F"/>
    <w:p w:rsidR="00114331" w:rsidRPr="00DA7C2B" w:rsidRDefault="00114331" w:rsidP="00E42DC6">
      <w:pPr>
        <w:pStyle w:val="Heading1"/>
        <w:numPr>
          <w:ilvl w:val="0"/>
          <w:numId w:val="0"/>
        </w:numPr>
        <w:ind w:left="1021"/>
      </w:pPr>
    </w:p>
    <w:sectPr w:rsidR="00114331" w:rsidRPr="00DA7C2B" w:rsidSect="0022323C">
      <w:headerReference w:type="even" r:id="rId9"/>
      <w:headerReference w:type="default" r:id="rId10"/>
      <w:footerReference w:type="even" r:id="rId11"/>
      <w:footerReference w:type="default" r:id="rId12"/>
      <w:pgSz w:w="11906" w:h="16838"/>
      <w:pgMar w:top="1417" w:right="1417" w:bottom="1417" w:left="1417" w:header="708" w:footer="64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18CD" w:rsidRDefault="004118CD" w:rsidP="00B90BFE">
      <w:r>
        <w:separator/>
      </w:r>
    </w:p>
  </w:endnote>
  <w:endnote w:type="continuationSeparator" w:id="0">
    <w:p w:rsidR="004118CD" w:rsidRDefault="004118CD" w:rsidP="00B90B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rebuchet MS">
    <w:panose1 w:val="020B0603020202020204"/>
    <w:charset w:val="EE"/>
    <w:family w:val="swiss"/>
    <w:pitch w:val="variable"/>
    <w:sig w:usb0="000002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50A8" w:rsidRDefault="009150A8" w:rsidP="00196FB0">
    <w:pPr>
      <w:pStyle w:val="Footer"/>
    </w:pPr>
  </w:p>
  <w:p w:rsidR="009150A8" w:rsidRDefault="009150A8" w:rsidP="00196FB0">
    <w:pPr>
      <w:pStyle w:val="Footer"/>
    </w:pPr>
  </w:p>
  <w:p w:rsidR="009150A8" w:rsidRPr="00A2057A" w:rsidRDefault="009150A8" w:rsidP="00196FB0">
    <w:pPr>
      <w:pStyle w:val="Footer"/>
    </w:pPr>
    <w:r w:rsidRPr="00724831">
      <w:t>Pagina nr. ___ din ___</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50A8" w:rsidRDefault="009150A8">
    <w:pPr>
      <w:pStyle w:val="Footer"/>
    </w:pPr>
    <w:r>
      <w:rPr>
        <w:lang w:val="ro-RO" w:eastAsia="ro-RO"/>
      </w:rPr>
      <w:drawing>
        <wp:inline distT="0" distB="0" distL="0" distR="0" wp14:anchorId="478AB28A" wp14:editId="2EF02BFB">
          <wp:extent cx="5760720" cy="666115"/>
          <wp:effectExtent l="0" t="0" r="0" b="635"/>
          <wp:docPr id="6" name="I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Footer.emf"/>
                  <pic:cNvPicPr/>
                </pic:nvPicPr>
                <pic:blipFill>
                  <a:blip r:embed="rId1">
                    <a:extLst>
                      <a:ext uri="{28A0092B-C50C-407E-A947-70E740481C1C}">
                        <a14:useLocalDpi xmlns:a14="http://schemas.microsoft.com/office/drawing/2010/main" val="0"/>
                      </a:ext>
                    </a:extLst>
                  </a:blip>
                  <a:stretch>
                    <a:fillRect/>
                  </a:stretch>
                </pic:blipFill>
                <pic:spPr>
                  <a:xfrm>
                    <a:off x="0" y="0"/>
                    <a:ext cx="5760720" cy="666115"/>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18CD" w:rsidRDefault="004118CD" w:rsidP="00B90BFE">
      <w:r>
        <w:separator/>
      </w:r>
    </w:p>
  </w:footnote>
  <w:footnote w:type="continuationSeparator" w:id="0">
    <w:p w:rsidR="004118CD" w:rsidRDefault="004118CD" w:rsidP="00B90B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14"/>
      <w:gridCol w:w="1074"/>
    </w:tblGrid>
    <w:tr w:rsidR="009150A8" w:rsidRPr="00D145FE" w:rsidTr="00196FB0">
      <w:tc>
        <w:tcPr>
          <w:tcW w:w="8214" w:type="dxa"/>
        </w:tcPr>
        <w:p w:rsidR="009150A8" w:rsidRPr="007501CA" w:rsidRDefault="009150A8" w:rsidP="00196FB0">
          <w:pPr>
            <w:pStyle w:val="Header"/>
            <w:rPr>
              <w:rFonts w:eastAsia="Calibri"/>
            </w:rPr>
          </w:pPr>
          <w:r w:rsidRPr="007501CA">
            <w:rPr>
              <w:rFonts w:eastAsia="Calibri"/>
            </w:rPr>
            <w:fldChar w:fldCharType="begin"/>
          </w:r>
          <w:r w:rsidRPr="007501CA">
            <w:rPr>
              <w:rFonts w:eastAsia="Calibri"/>
            </w:rPr>
            <w:instrText xml:space="preserve"> TITLE   \* MERGEFORMAT </w:instrText>
          </w:r>
          <w:r w:rsidRPr="007501CA">
            <w:rPr>
              <w:rFonts w:eastAsia="Calibri"/>
            </w:rPr>
            <w:fldChar w:fldCharType="end"/>
          </w:r>
          <w:r w:rsidRPr="007501CA">
            <w:rPr>
              <w:rFonts w:eastAsia="Calibri"/>
            </w:rPr>
            <w:t xml:space="preserve"> </w:t>
          </w:r>
        </w:p>
        <w:p w:rsidR="009150A8" w:rsidRPr="00D145FE" w:rsidRDefault="009150A8" w:rsidP="00196FB0">
          <w:pPr>
            <w:pStyle w:val="Header"/>
          </w:pPr>
          <w:r w:rsidRPr="007501CA">
            <w:rPr>
              <w:rFonts w:eastAsia="Calibri"/>
            </w:rPr>
            <w:fldChar w:fldCharType="begin"/>
          </w:r>
          <w:r w:rsidRPr="007501CA">
            <w:rPr>
              <w:rFonts w:eastAsia="Calibri"/>
            </w:rPr>
            <w:instrText xml:space="preserve"> SUBJECT   \* MERGEFORMAT </w:instrText>
          </w:r>
          <w:r w:rsidRPr="007501CA">
            <w:rPr>
              <w:rFonts w:eastAsia="Calibri"/>
            </w:rPr>
            <w:fldChar w:fldCharType="end"/>
          </w:r>
        </w:p>
      </w:tc>
      <w:tc>
        <w:tcPr>
          <w:tcW w:w="1074" w:type="dxa"/>
          <w:shd w:val="clear" w:color="auto" w:fill="3078BA"/>
          <w:vAlign w:val="center"/>
        </w:tcPr>
        <w:p w:rsidR="009150A8" w:rsidRPr="0044632D" w:rsidRDefault="009150A8" w:rsidP="00196FB0">
          <w:pPr>
            <w:pStyle w:val="Header"/>
            <w:rPr>
              <w:color w:val="3078BA"/>
            </w:rPr>
          </w:pPr>
          <w:r>
            <w:t>DRAFT 3</w:t>
          </w:r>
          <w:r w:rsidRPr="00CA3D48">
            <w:fldChar w:fldCharType="begin"/>
          </w:r>
          <w:r w:rsidRPr="00CA3D48">
            <w:instrText xml:space="preserve"> COMMENTS  \* Upper  \* MERGEFORMAT </w:instrText>
          </w:r>
          <w:r w:rsidRPr="00CA3D48">
            <w:fldChar w:fldCharType="end"/>
          </w:r>
        </w:p>
      </w:tc>
    </w:tr>
  </w:tbl>
  <w:p w:rsidR="009150A8" w:rsidRDefault="009150A8" w:rsidP="00196FB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50A8" w:rsidRDefault="009150A8" w:rsidP="0022323C">
    <w:pPr>
      <w:pStyle w:val="Header"/>
    </w:pPr>
    <w:r>
      <w:rPr>
        <w:lang w:val="ro-RO" w:eastAsia="ro-RO"/>
      </w:rPr>
      <w:drawing>
        <wp:inline distT="0" distB="0" distL="0" distR="0" wp14:anchorId="6A4DDDB2" wp14:editId="483EF6FD">
          <wp:extent cx="5602501" cy="821250"/>
          <wp:effectExtent l="0" t="0" r="0" b="0"/>
          <wp:docPr id="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igle Header.emf"/>
                  <pic:cNvPicPr/>
                </pic:nvPicPr>
                <pic:blipFill>
                  <a:blip r:embed="rId1">
                    <a:extLst>
                      <a:ext uri="{28A0092B-C50C-407E-A947-70E740481C1C}">
                        <a14:useLocalDpi xmlns:a14="http://schemas.microsoft.com/office/drawing/2010/main" val="0"/>
                      </a:ext>
                    </a:extLst>
                  </a:blip>
                  <a:stretch>
                    <a:fillRect/>
                  </a:stretch>
                </pic:blipFill>
                <pic:spPr>
                  <a:xfrm>
                    <a:off x="0" y="0"/>
                    <a:ext cx="5602501" cy="821250"/>
                  </a:xfrm>
                  <a:prstGeom prst="rect">
                    <a:avLst/>
                  </a:prstGeom>
                </pic:spPr>
              </pic:pic>
            </a:graphicData>
          </a:graphic>
        </wp:inline>
      </w:drawing>
    </w:r>
  </w:p>
  <w:p w:rsidR="009150A8" w:rsidRDefault="009150A8" w:rsidP="0022323C">
    <w:pPr>
      <w:pStyle w:val="Header"/>
    </w:pPr>
  </w:p>
  <w:p w:rsidR="009150A8" w:rsidRDefault="009150A8" w:rsidP="0022323C">
    <w:pPr>
      <w:pStyle w:val="Header"/>
      <w:jc w:val="center"/>
      <w:rPr>
        <w:b/>
      </w:rPr>
    </w:pPr>
    <w:r w:rsidRPr="00FA25AE">
      <w:rPr>
        <w:b/>
        <w:color w:val="2E74B5" w:themeColor="accent1" w:themeShade="BF"/>
      </w:rPr>
      <w:t xml:space="preserve">DEZVOLTARE ANTREPRENORIALĂ ÎN SPRIJINUL COMUNITĂȚII DIN REGIUNEA SUD-VEST OLTENIA </w:t>
    </w:r>
    <w:r w:rsidRPr="00FA25AE">
      <w:rPr>
        <w:b/>
        <w:color w:val="C45911" w:themeColor="accent2" w:themeShade="BF"/>
      </w:rPr>
      <w:t>(POCU/82/3/7/107279)</w:t>
    </w:r>
  </w:p>
  <w:p w:rsidR="009150A8" w:rsidRDefault="009150A8" w:rsidP="0022323C">
    <w:pPr>
      <w:pStyle w:val="Header"/>
      <w:jc w:val="center"/>
      <w:rPr>
        <w:b/>
      </w:rPr>
    </w:pPr>
    <w:r w:rsidRPr="00D77943">
      <w:rPr>
        <w:b/>
      </w:rPr>
      <w:t>Proiect co-finanţat din Programul Operaţional Capital Uman 2014-2020</w:t>
    </w:r>
  </w:p>
  <w:p w:rsidR="009150A8" w:rsidRPr="00AB70E7" w:rsidRDefault="009150A8" w:rsidP="0022323C">
    <w:pPr>
      <w:pStyle w:val="Header"/>
      <w:jc w:val="center"/>
      <w:rPr>
        <w:b/>
      </w:rPr>
    </w:pPr>
    <w:r>
      <w:rPr>
        <w:b/>
      </w:rPr>
      <w:t>__________________________________________________________________________________</w:t>
    </w:r>
  </w:p>
  <w:p w:rsidR="009150A8" w:rsidRDefault="009150A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5664A"/>
    <w:multiLevelType w:val="hybridMultilevel"/>
    <w:tmpl w:val="056C4D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BC33CA"/>
    <w:multiLevelType w:val="hybridMultilevel"/>
    <w:tmpl w:val="7C729FB6"/>
    <w:lvl w:ilvl="0" w:tplc="849009A2">
      <w:start w:val="1"/>
      <w:numFmt w:val="decimal"/>
      <w:lvlText w:val="%1."/>
      <w:lvlJc w:val="left"/>
      <w:pPr>
        <w:ind w:left="360" w:hanging="360"/>
      </w:pPr>
      <w:rPr>
        <w:rFonts w:ascii="Times New Roman" w:eastAsia="Calibri" w:hAnsi="Times New Roman" w:cs="Times New Roman"/>
      </w:rPr>
    </w:lvl>
    <w:lvl w:ilvl="1" w:tplc="04180019">
      <w:start w:val="1"/>
      <w:numFmt w:val="lowerLetter"/>
      <w:lvlText w:val="%2."/>
      <w:lvlJc w:val="left"/>
      <w:pPr>
        <w:ind w:left="1080" w:hanging="360"/>
      </w:pPr>
    </w:lvl>
    <w:lvl w:ilvl="2" w:tplc="0418001B">
      <w:start w:val="1"/>
      <w:numFmt w:val="lowerRoman"/>
      <w:lvlText w:val="%3."/>
      <w:lvlJc w:val="right"/>
      <w:pPr>
        <w:ind w:left="1800" w:hanging="180"/>
      </w:pPr>
    </w:lvl>
    <w:lvl w:ilvl="3" w:tplc="865AAAD2">
      <w:start w:val="1"/>
      <w:numFmt w:val="decimal"/>
      <w:lvlText w:val="%4."/>
      <w:lvlJc w:val="left"/>
      <w:pPr>
        <w:ind w:left="2520" w:hanging="360"/>
      </w:pPr>
      <w:rPr>
        <w:rFonts w:asciiTheme="minorHAnsi" w:eastAsia="Times New Roman" w:hAnsiTheme="minorHAnsi" w:cstheme="minorBidi"/>
      </w:r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
    <w:nsid w:val="028005FD"/>
    <w:multiLevelType w:val="hybridMultilevel"/>
    <w:tmpl w:val="D9C4F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4706DF3"/>
    <w:multiLevelType w:val="multilevel"/>
    <w:tmpl w:val="8DFEB124"/>
    <w:lvl w:ilvl="0">
      <w:start w:val="1"/>
      <w:numFmt w:val="decimal"/>
      <w:lvlText w:val="%1."/>
      <w:lvlJc w:val="left"/>
      <w:pPr>
        <w:ind w:left="720" w:hanging="360"/>
      </w:pPr>
      <w:rPr>
        <w:rFonts w:hint="default"/>
      </w:rPr>
    </w:lvl>
    <w:lvl w:ilvl="1">
      <w:start w:val="1"/>
      <w:numFmt w:val="bullet"/>
      <w:lvlText w:val="o"/>
      <w:lvlJc w:val="left"/>
      <w:pPr>
        <w:ind w:left="720" w:hanging="360"/>
      </w:pPr>
      <w:rPr>
        <w:rFonts w:ascii="Courier New" w:hAnsi="Courier New" w:cs="Courier New"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06477A4D"/>
    <w:multiLevelType w:val="hybridMultilevel"/>
    <w:tmpl w:val="4CC0E8A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09471A44"/>
    <w:multiLevelType w:val="hybridMultilevel"/>
    <w:tmpl w:val="D590A7FC"/>
    <w:lvl w:ilvl="0" w:tplc="0409000D">
      <w:start w:val="1"/>
      <w:numFmt w:val="bullet"/>
      <w:lvlText w:val=""/>
      <w:lvlJc w:val="left"/>
      <w:pPr>
        <w:ind w:left="1428" w:hanging="360"/>
      </w:pPr>
      <w:rPr>
        <w:rFonts w:ascii="Wingdings" w:hAnsi="Wingdings"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6">
    <w:nsid w:val="09C92416"/>
    <w:multiLevelType w:val="hybridMultilevel"/>
    <w:tmpl w:val="3C7A8D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D0517EE"/>
    <w:multiLevelType w:val="hybridMultilevel"/>
    <w:tmpl w:val="80D86C2E"/>
    <w:lvl w:ilvl="0" w:tplc="04180019">
      <w:start w:val="1"/>
      <w:numFmt w:val="lowerLetter"/>
      <w:lvlText w:val="%1."/>
      <w:lvlJc w:val="left"/>
      <w:pPr>
        <w:ind w:left="1080" w:hanging="360"/>
      </w:p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8">
    <w:nsid w:val="102F7C05"/>
    <w:multiLevelType w:val="hybridMultilevel"/>
    <w:tmpl w:val="54141E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2561BDE"/>
    <w:multiLevelType w:val="hybridMultilevel"/>
    <w:tmpl w:val="8160B67C"/>
    <w:lvl w:ilvl="0" w:tplc="62388884">
      <w:start w:val="1"/>
      <w:numFmt w:val="bullet"/>
      <w:lvlText w:val="•"/>
      <w:lvlJc w:val="left"/>
      <w:pPr>
        <w:tabs>
          <w:tab w:val="num" w:pos="720"/>
        </w:tabs>
        <w:ind w:left="720" w:hanging="360"/>
      </w:pPr>
      <w:rPr>
        <w:rFonts w:ascii="Times New Roman" w:hAnsi="Times New Roman" w:hint="default"/>
      </w:rPr>
    </w:lvl>
    <w:lvl w:ilvl="1" w:tplc="CD665FE8" w:tentative="1">
      <w:start w:val="1"/>
      <w:numFmt w:val="bullet"/>
      <w:lvlText w:val="•"/>
      <w:lvlJc w:val="left"/>
      <w:pPr>
        <w:tabs>
          <w:tab w:val="num" w:pos="1440"/>
        </w:tabs>
        <w:ind w:left="1440" w:hanging="360"/>
      </w:pPr>
      <w:rPr>
        <w:rFonts w:ascii="Times New Roman" w:hAnsi="Times New Roman" w:hint="default"/>
      </w:rPr>
    </w:lvl>
    <w:lvl w:ilvl="2" w:tplc="C554AC5E" w:tentative="1">
      <w:start w:val="1"/>
      <w:numFmt w:val="bullet"/>
      <w:lvlText w:val="•"/>
      <w:lvlJc w:val="left"/>
      <w:pPr>
        <w:tabs>
          <w:tab w:val="num" w:pos="2160"/>
        </w:tabs>
        <w:ind w:left="2160" w:hanging="360"/>
      </w:pPr>
      <w:rPr>
        <w:rFonts w:ascii="Times New Roman" w:hAnsi="Times New Roman" w:hint="default"/>
      </w:rPr>
    </w:lvl>
    <w:lvl w:ilvl="3" w:tplc="16EA8348" w:tentative="1">
      <w:start w:val="1"/>
      <w:numFmt w:val="bullet"/>
      <w:lvlText w:val="•"/>
      <w:lvlJc w:val="left"/>
      <w:pPr>
        <w:tabs>
          <w:tab w:val="num" w:pos="2880"/>
        </w:tabs>
        <w:ind w:left="2880" w:hanging="360"/>
      </w:pPr>
      <w:rPr>
        <w:rFonts w:ascii="Times New Roman" w:hAnsi="Times New Roman" w:hint="default"/>
      </w:rPr>
    </w:lvl>
    <w:lvl w:ilvl="4" w:tplc="D40A2EB4" w:tentative="1">
      <w:start w:val="1"/>
      <w:numFmt w:val="bullet"/>
      <w:lvlText w:val="•"/>
      <w:lvlJc w:val="left"/>
      <w:pPr>
        <w:tabs>
          <w:tab w:val="num" w:pos="3600"/>
        </w:tabs>
        <w:ind w:left="3600" w:hanging="360"/>
      </w:pPr>
      <w:rPr>
        <w:rFonts w:ascii="Times New Roman" w:hAnsi="Times New Roman" w:hint="default"/>
      </w:rPr>
    </w:lvl>
    <w:lvl w:ilvl="5" w:tplc="3AE006C2" w:tentative="1">
      <w:start w:val="1"/>
      <w:numFmt w:val="bullet"/>
      <w:lvlText w:val="•"/>
      <w:lvlJc w:val="left"/>
      <w:pPr>
        <w:tabs>
          <w:tab w:val="num" w:pos="4320"/>
        </w:tabs>
        <w:ind w:left="4320" w:hanging="360"/>
      </w:pPr>
      <w:rPr>
        <w:rFonts w:ascii="Times New Roman" w:hAnsi="Times New Roman" w:hint="default"/>
      </w:rPr>
    </w:lvl>
    <w:lvl w:ilvl="6" w:tplc="8ED899A8" w:tentative="1">
      <w:start w:val="1"/>
      <w:numFmt w:val="bullet"/>
      <w:lvlText w:val="•"/>
      <w:lvlJc w:val="left"/>
      <w:pPr>
        <w:tabs>
          <w:tab w:val="num" w:pos="5040"/>
        </w:tabs>
        <w:ind w:left="5040" w:hanging="360"/>
      </w:pPr>
      <w:rPr>
        <w:rFonts w:ascii="Times New Roman" w:hAnsi="Times New Roman" w:hint="default"/>
      </w:rPr>
    </w:lvl>
    <w:lvl w:ilvl="7" w:tplc="487C367E" w:tentative="1">
      <w:start w:val="1"/>
      <w:numFmt w:val="bullet"/>
      <w:lvlText w:val="•"/>
      <w:lvlJc w:val="left"/>
      <w:pPr>
        <w:tabs>
          <w:tab w:val="num" w:pos="5760"/>
        </w:tabs>
        <w:ind w:left="5760" w:hanging="360"/>
      </w:pPr>
      <w:rPr>
        <w:rFonts w:ascii="Times New Roman" w:hAnsi="Times New Roman" w:hint="default"/>
      </w:rPr>
    </w:lvl>
    <w:lvl w:ilvl="8" w:tplc="F7ECD8B8" w:tentative="1">
      <w:start w:val="1"/>
      <w:numFmt w:val="bullet"/>
      <w:lvlText w:val="•"/>
      <w:lvlJc w:val="left"/>
      <w:pPr>
        <w:tabs>
          <w:tab w:val="num" w:pos="6480"/>
        </w:tabs>
        <w:ind w:left="6480" w:hanging="360"/>
      </w:pPr>
      <w:rPr>
        <w:rFonts w:ascii="Times New Roman" w:hAnsi="Times New Roman" w:hint="default"/>
      </w:rPr>
    </w:lvl>
  </w:abstractNum>
  <w:abstractNum w:abstractNumId="10">
    <w:nsid w:val="1B751C7A"/>
    <w:multiLevelType w:val="hybridMultilevel"/>
    <w:tmpl w:val="AC12D5F6"/>
    <w:lvl w:ilvl="0" w:tplc="20A0FD1C">
      <w:start w:val="1"/>
      <w:numFmt w:val="lowerLetter"/>
      <w:lvlText w:val="%1)"/>
      <w:lvlJc w:val="left"/>
      <w:pPr>
        <w:ind w:left="1230" w:hanging="360"/>
      </w:pPr>
      <w:rPr>
        <w:rFonts w:hint="default"/>
      </w:rPr>
    </w:lvl>
    <w:lvl w:ilvl="1" w:tplc="04180019" w:tentative="1">
      <w:start w:val="1"/>
      <w:numFmt w:val="lowerLetter"/>
      <w:lvlText w:val="%2."/>
      <w:lvlJc w:val="left"/>
      <w:pPr>
        <w:ind w:left="1950" w:hanging="360"/>
      </w:pPr>
    </w:lvl>
    <w:lvl w:ilvl="2" w:tplc="0418001B" w:tentative="1">
      <w:start w:val="1"/>
      <w:numFmt w:val="lowerRoman"/>
      <w:lvlText w:val="%3."/>
      <w:lvlJc w:val="right"/>
      <w:pPr>
        <w:ind w:left="2670" w:hanging="180"/>
      </w:pPr>
    </w:lvl>
    <w:lvl w:ilvl="3" w:tplc="0418000F" w:tentative="1">
      <w:start w:val="1"/>
      <w:numFmt w:val="decimal"/>
      <w:lvlText w:val="%4."/>
      <w:lvlJc w:val="left"/>
      <w:pPr>
        <w:ind w:left="3390" w:hanging="360"/>
      </w:pPr>
    </w:lvl>
    <w:lvl w:ilvl="4" w:tplc="04180019" w:tentative="1">
      <w:start w:val="1"/>
      <w:numFmt w:val="lowerLetter"/>
      <w:lvlText w:val="%5."/>
      <w:lvlJc w:val="left"/>
      <w:pPr>
        <w:ind w:left="4110" w:hanging="360"/>
      </w:pPr>
    </w:lvl>
    <w:lvl w:ilvl="5" w:tplc="0418001B" w:tentative="1">
      <w:start w:val="1"/>
      <w:numFmt w:val="lowerRoman"/>
      <w:lvlText w:val="%6."/>
      <w:lvlJc w:val="right"/>
      <w:pPr>
        <w:ind w:left="4830" w:hanging="180"/>
      </w:pPr>
    </w:lvl>
    <w:lvl w:ilvl="6" w:tplc="0418000F" w:tentative="1">
      <w:start w:val="1"/>
      <w:numFmt w:val="decimal"/>
      <w:lvlText w:val="%7."/>
      <w:lvlJc w:val="left"/>
      <w:pPr>
        <w:ind w:left="5550" w:hanging="360"/>
      </w:pPr>
    </w:lvl>
    <w:lvl w:ilvl="7" w:tplc="04180019" w:tentative="1">
      <w:start w:val="1"/>
      <w:numFmt w:val="lowerLetter"/>
      <w:lvlText w:val="%8."/>
      <w:lvlJc w:val="left"/>
      <w:pPr>
        <w:ind w:left="6270" w:hanging="360"/>
      </w:pPr>
    </w:lvl>
    <w:lvl w:ilvl="8" w:tplc="0418001B" w:tentative="1">
      <w:start w:val="1"/>
      <w:numFmt w:val="lowerRoman"/>
      <w:lvlText w:val="%9."/>
      <w:lvlJc w:val="right"/>
      <w:pPr>
        <w:ind w:left="6990" w:hanging="180"/>
      </w:pPr>
    </w:lvl>
  </w:abstractNum>
  <w:abstractNum w:abstractNumId="11">
    <w:nsid w:val="1DA45716"/>
    <w:multiLevelType w:val="multilevel"/>
    <w:tmpl w:val="3F201A6A"/>
    <w:lvl w:ilvl="0">
      <w:start w:val="1"/>
      <w:numFmt w:val="upperRoman"/>
      <w:lvlText w:val="Secţiunea %1."/>
      <w:lvlJc w:val="left"/>
      <w:pPr>
        <w:tabs>
          <w:tab w:val="num" w:pos="2160"/>
        </w:tabs>
        <w:ind w:left="0" w:firstLine="0"/>
      </w:pPr>
      <w:rPr>
        <w:rFonts w:ascii="Trebuchet MS" w:hAnsi="Trebuchet MS" w:hint="default"/>
        <w:b/>
        <w:i w:val="0"/>
        <w:sz w:val="28"/>
      </w:rPr>
    </w:lvl>
    <w:lvl w:ilvl="1">
      <w:start w:val="1"/>
      <w:numFmt w:val="decimal"/>
      <w:pStyle w:val="Heading2"/>
      <w:lvlText w:val="4.%2."/>
      <w:lvlJc w:val="left"/>
      <w:pPr>
        <w:tabs>
          <w:tab w:val="num" w:pos="1656"/>
        </w:tabs>
        <w:ind w:left="1656" w:hanging="792"/>
      </w:pPr>
      <w:rPr>
        <w:rFonts w:hint="default"/>
      </w:rPr>
    </w:lvl>
    <w:lvl w:ilvl="2">
      <w:start w:val="1"/>
      <w:numFmt w:val="decimal"/>
      <w:lvlText w:val="%1.%2.%3."/>
      <w:lvlJc w:val="left"/>
      <w:pPr>
        <w:tabs>
          <w:tab w:val="num" w:pos="720"/>
        </w:tabs>
        <w:ind w:left="0" w:firstLine="0"/>
      </w:pPr>
      <w:rPr>
        <w:rFonts w:hint="default"/>
      </w:rPr>
    </w:lvl>
    <w:lvl w:ilvl="3">
      <w:start w:val="1"/>
      <w:numFmt w:val="lowerLetter"/>
      <w:lvlText w:val="%4)"/>
      <w:lvlJc w:val="left"/>
      <w:pPr>
        <w:tabs>
          <w:tab w:val="num" w:pos="2160"/>
        </w:tabs>
        <w:ind w:left="1440" w:hanging="360"/>
      </w:pPr>
      <w:rPr>
        <w:rFonts w:hint="default"/>
      </w:rPr>
    </w:lvl>
    <w:lvl w:ilvl="4">
      <w:start w:val="1"/>
      <w:numFmt w:val="decimal"/>
      <w:lvlText w:val="III.%1.%2.%3.%4.(%5)"/>
      <w:lvlJc w:val="left"/>
      <w:pPr>
        <w:tabs>
          <w:tab w:val="num" w:pos="288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nsid w:val="1EB24392"/>
    <w:multiLevelType w:val="hybridMultilevel"/>
    <w:tmpl w:val="1264066A"/>
    <w:lvl w:ilvl="0" w:tplc="8D4AC82E">
      <w:start w:val="1"/>
      <w:numFmt w:val="decimal"/>
      <w:lvlText w:val="%1."/>
      <w:lvlJc w:val="left"/>
      <w:pPr>
        <w:ind w:left="1065" w:hanging="360"/>
      </w:pPr>
      <w:rPr>
        <w:rFonts w:hint="default"/>
      </w:rPr>
    </w:lvl>
    <w:lvl w:ilvl="1" w:tplc="04180019" w:tentative="1">
      <w:start w:val="1"/>
      <w:numFmt w:val="lowerLetter"/>
      <w:lvlText w:val="%2."/>
      <w:lvlJc w:val="left"/>
      <w:pPr>
        <w:ind w:left="1785" w:hanging="360"/>
      </w:pPr>
    </w:lvl>
    <w:lvl w:ilvl="2" w:tplc="0418001B">
      <w:start w:val="1"/>
      <w:numFmt w:val="lowerRoman"/>
      <w:lvlText w:val="%3."/>
      <w:lvlJc w:val="right"/>
      <w:pPr>
        <w:ind w:left="2505" w:hanging="180"/>
      </w:pPr>
    </w:lvl>
    <w:lvl w:ilvl="3" w:tplc="0418000F" w:tentative="1">
      <w:start w:val="1"/>
      <w:numFmt w:val="decimal"/>
      <w:lvlText w:val="%4."/>
      <w:lvlJc w:val="left"/>
      <w:pPr>
        <w:ind w:left="3225" w:hanging="360"/>
      </w:pPr>
    </w:lvl>
    <w:lvl w:ilvl="4" w:tplc="04180019" w:tentative="1">
      <w:start w:val="1"/>
      <w:numFmt w:val="lowerLetter"/>
      <w:lvlText w:val="%5."/>
      <w:lvlJc w:val="left"/>
      <w:pPr>
        <w:ind w:left="3945" w:hanging="360"/>
      </w:pPr>
    </w:lvl>
    <w:lvl w:ilvl="5" w:tplc="0418001B" w:tentative="1">
      <w:start w:val="1"/>
      <w:numFmt w:val="lowerRoman"/>
      <w:lvlText w:val="%6."/>
      <w:lvlJc w:val="right"/>
      <w:pPr>
        <w:ind w:left="4665" w:hanging="180"/>
      </w:pPr>
    </w:lvl>
    <w:lvl w:ilvl="6" w:tplc="0418000F" w:tentative="1">
      <w:start w:val="1"/>
      <w:numFmt w:val="decimal"/>
      <w:lvlText w:val="%7."/>
      <w:lvlJc w:val="left"/>
      <w:pPr>
        <w:ind w:left="5385" w:hanging="360"/>
      </w:pPr>
    </w:lvl>
    <w:lvl w:ilvl="7" w:tplc="04180019" w:tentative="1">
      <w:start w:val="1"/>
      <w:numFmt w:val="lowerLetter"/>
      <w:lvlText w:val="%8."/>
      <w:lvlJc w:val="left"/>
      <w:pPr>
        <w:ind w:left="6105" w:hanging="360"/>
      </w:pPr>
    </w:lvl>
    <w:lvl w:ilvl="8" w:tplc="0418001B" w:tentative="1">
      <w:start w:val="1"/>
      <w:numFmt w:val="lowerRoman"/>
      <w:lvlText w:val="%9."/>
      <w:lvlJc w:val="right"/>
      <w:pPr>
        <w:ind w:left="6825" w:hanging="180"/>
      </w:pPr>
    </w:lvl>
  </w:abstractNum>
  <w:abstractNum w:abstractNumId="13">
    <w:nsid w:val="23620C58"/>
    <w:multiLevelType w:val="hybridMultilevel"/>
    <w:tmpl w:val="9530C8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3C87846"/>
    <w:multiLevelType w:val="hybridMultilevel"/>
    <w:tmpl w:val="C0DC2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AEC5E82"/>
    <w:multiLevelType w:val="hybridMultilevel"/>
    <w:tmpl w:val="D70211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F3E2C2D"/>
    <w:multiLevelType w:val="hybridMultilevel"/>
    <w:tmpl w:val="D79C34B2"/>
    <w:lvl w:ilvl="0" w:tplc="EBDACA54">
      <w:start w:val="1"/>
      <w:numFmt w:val="bullet"/>
      <w:lvlText w:val="-"/>
      <w:lvlJc w:val="left"/>
      <w:pPr>
        <w:tabs>
          <w:tab w:val="num" w:pos="720"/>
        </w:tabs>
        <w:ind w:left="720" w:hanging="360"/>
      </w:pPr>
      <w:rPr>
        <w:rFonts w:ascii="Times New Roman" w:hAnsi="Times New Roman" w:hint="default"/>
      </w:rPr>
    </w:lvl>
    <w:lvl w:ilvl="1" w:tplc="781A22BE" w:tentative="1">
      <w:start w:val="1"/>
      <w:numFmt w:val="bullet"/>
      <w:lvlText w:val="-"/>
      <w:lvlJc w:val="left"/>
      <w:pPr>
        <w:tabs>
          <w:tab w:val="num" w:pos="1440"/>
        </w:tabs>
        <w:ind w:left="1440" w:hanging="360"/>
      </w:pPr>
      <w:rPr>
        <w:rFonts w:ascii="Times New Roman" w:hAnsi="Times New Roman" w:hint="default"/>
      </w:rPr>
    </w:lvl>
    <w:lvl w:ilvl="2" w:tplc="4E20ABAC" w:tentative="1">
      <w:start w:val="1"/>
      <w:numFmt w:val="bullet"/>
      <w:lvlText w:val="-"/>
      <w:lvlJc w:val="left"/>
      <w:pPr>
        <w:tabs>
          <w:tab w:val="num" w:pos="2160"/>
        </w:tabs>
        <w:ind w:left="2160" w:hanging="360"/>
      </w:pPr>
      <w:rPr>
        <w:rFonts w:ascii="Times New Roman" w:hAnsi="Times New Roman" w:hint="default"/>
      </w:rPr>
    </w:lvl>
    <w:lvl w:ilvl="3" w:tplc="670E04A2" w:tentative="1">
      <w:start w:val="1"/>
      <w:numFmt w:val="bullet"/>
      <w:lvlText w:val="-"/>
      <w:lvlJc w:val="left"/>
      <w:pPr>
        <w:tabs>
          <w:tab w:val="num" w:pos="2880"/>
        </w:tabs>
        <w:ind w:left="2880" w:hanging="360"/>
      </w:pPr>
      <w:rPr>
        <w:rFonts w:ascii="Times New Roman" w:hAnsi="Times New Roman" w:hint="default"/>
      </w:rPr>
    </w:lvl>
    <w:lvl w:ilvl="4" w:tplc="301E62F2" w:tentative="1">
      <w:start w:val="1"/>
      <w:numFmt w:val="bullet"/>
      <w:lvlText w:val="-"/>
      <w:lvlJc w:val="left"/>
      <w:pPr>
        <w:tabs>
          <w:tab w:val="num" w:pos="3600"/>
        </w:tabs>
        <w:ind w:left="3600" w:hanging="360"/>
      </w:pPr>
      <w:rPr>
        <w:rFonts w:ascii="Times New Roman" w:hAnsi="Times New Roman" w:hint="default"/>
      </w:rPr>
    </w:lvl>
    <w:lvl w:ilvl="5" w:tplc="7786F2E4" w:tentative="1">
      <w:start w:val="1"/>
      <w:numFmt w:val="bullet"/>
      <w:lvlText w:val="-"/>
      <w:lvlJc w:val="left"/>
      <w:pPr>
        <w:tabs>
          <w:tab w:val="num" w:pos="4320"/>
        </w:tabs>
        <w:ind w:left="4320" w:hanging="360"/>
      </w:pPr>
      <w:rPr>
        <w:rFonts w:ascii="Times New Roman" w:hAnsi="Times New Roman" w:hint="default"/>
      </w:rPr>
    </w:lvl>
    <w:lvl w:ilvl="6" w:tplc="AD32F8CA" w:tentative="1">
      <w:start w:val="1"/>
      <w:numFmt w:val="bullet"/>
      <w:lvlText w:val="-"/>
      <w:lvlJc w:val="left"/>
      <w:pPr>
        <w:tabs>
          <w:tab w:val="num" w:pos="5040"/>
        </w:tabs>
        <w:ind w:left="5040" w:hanging="360"/>
      </w:pPr>
      <w:rPr>
        <w:rFonts w:ascii="Times New Roman" w:hAnsi="Times New Roman" w:hint="default"/>
      </w:rPr>
    </w:lvl>
    <w:lvl w:ilvl="7" w:tplc="068EB740" w:tentative="1">
      <w:start w:val="1"/>
      <w:numFmt w:val="bullet"/>
      <w:lvlText w:val="-"/>
      <w:lvlJc w:val="left"/>
      <w:pPr>
        <w:tabs>
          <w:tab w:val="num" w:pos="5760"/>
        </w:tabs>
        <w:ind w:left="5760" w:hanging="360"/>
      </w:pPr>
      <w:rPr>
        <w:rFonts w:ascii="Times New Roman" w:hAnsi="Times New Roman" w:hint="default"/>
      </w:rPr>
    </w:lvl>
    <w:lvl w:ilvl="8" w:tplc="8534B37C" w:tentative="1">
      <w:start w:val="1"/>
      <w:numFmt w:val="bullet"/>
      <w:lvlText w:val="-"/>
      <w:lvlJc w:val="left"/>
      <w:pPr>
        <w:tabs>
          <w:tab w:val="num" w:pos="6480"/>
        </w:tabs>
        <w:ind w:left="6480" w:hanging="360"/>
      </w:pPr>
      <w:rPr>
        <w:rFonts w:ascii="Times New Roman" w:hAnsi="Times New Roman" w:hint="default"/>
      </w:rPr>
    </w:lvl>
  </w:abstractNum>
  <w:abstractNum w:abstractNumId="17">
    <w:nsid w:val="321F140F"/>
    <w:multiLevelType w:val="hybridMultilevel"/>
    <w:tmpl w:val="6BBA52FA"/>
    <w:lvl w:ilvl="0" w:tplc="58704CA2">
      <w:start w:val="1"/>
      <w:numFmt w:val="bullet"/>
      <w:lvlText w:val=""/>
      <w:lvlJc w:val="left"/>
      <w:pPr>
        <w:tabs>
          <w:tab w:val="num" w:pos="720"/>
        </w:tabs>
        <w:ind w:left="720" w:hanging="360"/>
      </w:pPr>
      <w:rPr>
        <w:rFonts w:ascii="Wingdings" w:hAnsi="Wingdings" w:hint="default"/>
        <w:color w:val="808080"/>
      </w:rPr>
    </w:lvl>
    <w:lvl w:ilvl="1" w:tplc="1CB24F68">
      <w:start w:val="3"/>
      <w:numFmt w:val="bullet"/>
      <w:lvlText w:val="-"/>
      <w:lvlJc w:val="left"/>
      <w:pPr>
        <w:tabs>
          <w:tab w:val="num" w:pos="1440"/>
        </w:tabs>
        <w:ind w:left="1440" w:hanging="360"/>
      </w:pPr>
      <w:rPr>
        <w:rFonts w:ascii="Times New Roman" w:eastAsia="Times New Roman" w:hAnsi="Times New Roman" w:cs="Times New Roman" w:hint="default"/>
      </w:rPr>
    </w:lvl>
    <w:lvl w:ilvl="2" w:tplc="1CB24F68">
      <w:start w:val="3"/>
      <w:numFmt w:val="bullet"/>
      <w:lvlText w:val="-"/>
      <w:lvlJc w:val="left"/>
      <w:pPr>
        <w:tabs>
          <w:tab w:val="num" w:pos="2160"/>
        </w:tabs>
        <w:ind w:left="2160" w:hanging="360"/>
      </w:pPr>
      <w:rPr>
        <w:rFonts w:ascii="Times New Roman" w:eastAsia="Times New Roma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32C20A93"/>
    <w:multiLevelType w:val="hybridMultilevel"/>
    <w:tmpl w:val="D4E032D0"/>
    <w:lvl w:ilvl="0" w:tplc="04090017">
      <w:start w:val="1"/>
      <w:numFmt w:val="lowerLetter"/>
      <w:lvlText w:val="%1)"/>
      <w:lvlJc w:val="left"/>
      <w:pPr>
        <w:tabs>
          <w:tab w:val="num" w:pos="360"/>
        </w:tabs>
        <w:ind w:left="360" w:hanging="360"/>
      </w:pPr>
      <w:rPr>
        <w:rFonts w:hint="default"/>
      </w:rPr>
    </w:lvl>
    <w:lvl w:ilvl="1" w:tplc="04180019">
      <w:start w:val="1"/>
      <w:numFmt w:val="lowerLetter"/>
      <w:lvlText w:val="%2."/>
      <w:lvlJc w:val="left"/>
      <w:pPr>
        <w:tabs>
          <w:tab w:val="num" w:pos="720"/>
        </w:tabs>
        <w:ind w:left="720" w:hanging="360"/>
      </w:pPr>
    </w:lvl>
    <w:lvl w:ilvl="2" w:tplc="0418001B" w:tentative="1">
      <w:start w:val="1"/>
      <w:numFmt w:val="lowerRoman"/>
      <w:lvlText w:val="%3."/>
      <w:lvlJc w:val="right"/>
      <w:pPr>
        <w:tabs>
          <w:tab w:val="num" w:pos="1440"/>
        </w:tabs>
        <w:ind w:left="1440" w:hanging="180"/>
      </w:pPr>
    </w:lvl>
    <w:lvl w:ilvl="3" w:tplc="0418000F" w:tentative="1">
      <w:start w:val="1"/>
      <w:numFmt w:val="decimal"/>
      <w:lvlText w:val="%4."/>
      <w:lvlJc w:val="left"/>
      <w:pPr>
        <w:tabs>
          <w:tab w:val="num" w:pos="2160"/>
        </w:tabs>
        <w:ind w:left="2160" w:hanging="360"/>
      </w:pPr>
    </w:lvl>
    <w:lvl w:ilvl="4" w:tplc="04180019" w:tentative="1">
      <w:start w:val="1"/>
      <w:numFmt w:val="lowerLetter"/>
      <w:lvlText w:val="%5."/>
      <w:lvlJc w:val="left"/>
      <w:pPr>
        <w:tabs>
          <w:tab w:val="num" w:pos="2880"/>
        </w:tabs>
        <w:ind w:left="2880" w:hanging="360"/>
      </w:pPr>
    </w:lvl>
    <w:lvl w:ilvl="5" w:tplc="0418001B" w:tentative="1">
      <w:start w:val="1"/>
      <w:numFmt w:val="lowerRoman"/>
      <w:lvlText w:val="%6."/>
      <w:lvlJc w:val="right"/>
      <w:pPr>
        <w:tabs>
          <w:tab w:val="num" w:pos="3600"/>
        </w:tabs>
        <w:ind w:left="3600" w:hanging="180"/>
      </w:pPr>
    </w:lvl>
    <w:lvl w:ilvl="6" w:tplc="0418000F" w:tentative="1">
      <w:start w:val="1"/>
      <w:numFmt w:val="decimal"/>
      <w:lvlText w:val="%7."/>
      <w:lvlJc w:val="left"/>
      <w:pPr>
        <w:tabs>
          <w:tab w:val="num" w:pos="4320"/>
        </w:tabs>
        <w:ind w:left="4320" w:hanging="360"/>
      </w:pPr>
    </w:lvl>
    <w:lvl w:ilvl="7" w:tplc="04180019" w:tentative="1">
      <w:start w:val="1"/>
      <w:numFmt w:val="lowerLetter"/>
      <w:lvlText w:val="%8."/>
      <w:lvlJc w:val="left"/>
      <w:pPr>
        <w:tabs>
          <w:tab w:val="num" w:pos="5040"/>
        </w:tabs>
        <w:ind w:left="5040" w:hanging="360"/>
      </w:pPr>
    </w:lvl>
    <w:lvl w:ilvl="8" w:tplc="0418001B" w:tentative="1">
      <w:start w:val="1"/>
      <w:numFmt w:val="lowerRoman"/>
      <w:lvlText w:val="%9."/>
      <w:lvlJc w:val="right"/>
      <w:pPr>
        <w:tabs>
          <w:tab w:val="num" w:pos="5760"/>
        </w:tabs>
        <w:ind w:left="5760" w:hanging="180"/>
      </w:pPr>
    </w:lvl>
  </w:abstractNum>
  <w:abstractNum w:abstractNumId="19">
    <w:nsid w:val="3B155656"/>
    <w:multiLevelType w:val="hybridMultilevel"/>
    <w:tmpl w:val="72A00832"/>
    <w:lvl w:ilvl="0" w:tplc="04180015">
      <w:start w:val="1"/>
      <w:numFmt w:val="upp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nsid w:val="3BEA382F"/>
    <w:multiLevelType w:val="hybridMultilevel"/>
    <w:tmpl w:val="5C48A088"/>
    <w:lvl w:ilvl="0" w:tplc="04180003">
      <w:start w:val="1"/>
      <w:numFmt w:val="bullet"/>
      <w:lvlText w:val="o"/>
      <w:lvlJc w:val="left"/>
      <w:pPr>
        <w:ind w:left="1428" w:hanging="360"/>
      </w:pPr>
      <w:rPr>
        <w:rFonts w:ascii="Courier New" w:hAnsi="Courier New" w:cs="Courier New" w:hint="default"/>
      </w:rPr>
    </w:lvl>
    <w:lvl w:ilvl="1" w:tplc="04180003">
      <w:start w:val="1"/>
      <w:numFmt w:val="bullet"/>
      <w:lvlText w:val="o"/>
      <w:lvlJc w:val="left"/>
      <w:pPr>
        <w:ind w:left="2148" w:hanging="360"/>
      </w:pPr>
      <w:rPr>
        <w:rFonts w:ascii="Courier New" w:hAnsi="Courier New" w:cs="Courier New" w:hint="default"/>
      </w:rPr>
    </w:lvl>
    <w:lvl w:ilvl="2" w:tplc="04180005" w:tentative="1">
      <w:start w:val="1"/>
      <w:numFmt w:val="bullet"/>
      <w:lvlText w:val=""/>
      <w:lvlJc w:val="left"/>
      <w:pPr>
        <w:ind w:left="2868" w:hanging="360"/>
      </w:pPr>
      <w:rPr>
        <w:rFonts w:ascii="Wingdings" w:hAnsi="Wingdings" w:hint="default"/>
      </w:rPr>
    </w:lvl>
    <w:lvl w:ilvl="3" w:tplc="04180001" w:tentative="1">
      <w:start w:val="1"/>
      <w:numFmt w:val="bullet"/>
      <w:lvlText w:val=""/>
      <w:lvlJc w:val="left"/>
      <w:pPr>
        <w:ind w:left="3588" w:hanging="360"/>
      </w:pPr>
      <w:rPr>
        <w:rFonts w:ascii="Symbol" w:hAnsi="Symbol" w:hint="default"/>
      </w:rPr>
    </w:lvl>
    <w:lvl w:ilvl="4" w:tplc="04180003" w:tentative="1">
      <w:start w:val="1"/>
      <w:numFmt w:val="bullet"/>
      <w:lvlText w:val="o"/>
      <w:lvlJc w:val="left"/>
      <w:pPr>
        <w:ind w:left="4308" w:hanging="360"/>
      </w:pPr>
      <w:rPr>
        <w:rFonts w:ascii="Courier New" w:hAnsi="Courier New" w:cs="Courier New" w:hint="default"/>
      </w:rPr>
    </w:lvl>
    <w:lvl w:ilvl="5" w:tplc="04180005" w:tentative="1">
      <w:start w:val="1"/>
      <w:numFmt w:val="bullet"/>
      <w:lvlText w:val=""/>
      <w:lvlJc w:val="left"/>
      <w:pPr>
        <w:ind w:left="5028" w:hanging="360"/>
      </w:pPr>
      <w:rPr>
        <w:rFonts w:ascii="Wingdings" w:hAnsi="Wingdings" w:hint="default"/>
      </w:rPr>
    </w:lvl>
    <w:lvl w:ilvl="6" w:tplc="04180001" w:tentative="1">
      <w:start w:val="1"/>
      <w:numFmt w:val="bullet"/>
      <w:lvlText w:val=""/>
      <w:lvlJc w:val="left"/>
      <w:pPr>
        <w:ind w:left="5748" w:hanging="360"/>
      </w:pPr>
      <w:rPr>
        <w:rFonts w:ascii="Symbol" w:hAnsi="Symbol" w:hint="default"/>
      </w:rPr>
    </w:lvl>
    <w:lvl w:ilvl="7" w:tplc="04180003" w:tentative="1">
      <w:start w:val="1"/>
      <w:numFmt w:val="bullet"/>
      <w:lvlText w:val="o"/>
      <w:lvlJc w:val="left"/>
      <w:pPr>
        <w:ind w:left="6468" w:hanging="360"/>
      </w:pPr>
      <w:rPr>
        <w:rFonts w:ascii="Courier New" w:hAnsi="Courier New" w:cs="Courier New" w:hint="default"/>
      </w:rPr>
    </w:lvl>
    <w:lvl w:ilvl="8" w:tplc="04180005" w:tentative="1">
      <w:start w:val="1"/>
      <w:numFmt w:val="bullet"/>
      <w:lvlText w:val=""/>
      <w:lvlJc w:val="left"/>
      <w:pPr>
        <w:ind w:left="7188" w:hanging="360"/>
      </w:pPr>
      <w:rPr>
        <w:rFonts w:ascii="Wingdings" w:hAnsi="Wingdings" w:hint="default"/>
      </w:rPr>
    </w:lvl>
  </w:abstractNum>
  <w:abstractNum w:abstractNumId="21">
    <w:nsid w:val="3D9E1FA4"/>
    <w:multiLevelType w:val="hybridMultilevel"/>
    <w:tmpl w:val="03063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FB556FD"/>
    <w:multiLevelType w:val="hybridMultilevel"/>
    <w:tmpl w:val="CB8EA268"/>
    <w:lvl w:ilvl="0" w:tplc="58704CA2">
      <w:start w:val="1"/>
      <w:numFmt w:val="bullet"/>
      <w:lvlText w:val=""/>
      <w:lvlJc w:val="left"/>
      <w:pPr>
        <w:tabs>
          <w:tab w:val="num" w:pos="720"/>
        </w:tabs>
        <w:ind w:left="720" w:hanging="360"/>
      </w:pPr>
      <w:rPr>
        <w:rFonts w:ascii="Wingdings" w:hAnsi="Wingdings" w:hint="default"/>
        <w:color w:val="80808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412F6C34"/>
    <w:multiLevelType w:val="hybridMultilevel"/>
    <w:tmpl w:val="604CA3F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2F74A6A"/>
    <w:multiLevelType w:val="hybridMultilevel"/>
    <w:tmpl w:val="224647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7B06BE3"/>
    <w:multiLevelType w:val="hybridMultilevel"/>
    <w:tmpl w:val="23F6D778"/>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6">
    <w:nsid w:val="47D465F4"/>
    <w:multiLevelType w:val="hybridMultilevel"/>
    <w:tmpl w:val="352E708A"/>
    <w:lvl w:ilvl="0" w:tplc="9B52FFF2">
      <w:start w:val="1"/>
      <w:numFmt w:val="decimal"/>
      <w:lvlText w:val="(%1)"/>
      <w:lvlJc w:val="left"/>
      <w:pPr>
        <w:tabs>
          <w:tab w:val="num" w:pos="360"/>
        </w:tabs>
        <w:ind w:left="360" w:hanging="360"/>
      </w:pPr>
      <w:rPr>
        <w:rFonts w:hint="default"/>
      </w:rPr>
    </w:lvl>
    <w:lvl w:ilvl="1" w:tplc="D708F0E8">
      <w:numFmt w:val="bullet"/>
      <w:lvlText w:val="-"/>
      <w:lvlJc w:val="left"/>
      <w:pPr>
        <w:ind w:left="720" w:hanging="360"/>
      </w:pPr>
      <w:rPr>
        <w:rFonts w:ascii="Calibri" w:eastAsia="Times New Roman" w:hAnsi="Calibri" w:cs="Arial" w:hint="default"/>
      </w:rPr>
    </w:lvl>
    <w:lvl w:ilvl="2" w:tplc="0418001B" w:tentative="1">
      <w:start w:val="1"/>
      <w:numFmt w:val="lowerRoman"/>
      <w:lvlText w:val="%3."/>
      <w:lvlJc w:val="right"/>
      <w:pPr>
        <w:tabs>
          <w:tab w:val="num" w:pos="1440"/>
        </w:tabs>
        <w:ind w:left="1440" w:hanging="180"/>
      </w:pPr>
    </w:lvl>
    <w:lvl w:ilvl="3" w:tplc="0418000F" w:tentative="1">
      <w:start w:val="1"/>
      <w:numFmt w:val="decimal"/>
      <w:lvlText w:val="%4."/>
      <w:lvlJc w:val="left"/>
      <w:pPr>
        <w:tabs>
          <w:tab w:val="num" w:pos="2160"/>
        </w:tabs>
        <w:ind w:left="2160" w:hanging="360"/>
      </w:pPr>
    </w:lvl>
    <w:lvl w:ilvl="4" w:tplc="04180019" w:tentative="1">
      <w:start w:val="1"/>
      <w:numFmt w:val="lowerLetter"/>
      <w:lvlText w:val="%5."/>
      <w:lvlJc w:val="left"/>
      <w:pPr>
        <w:tabs>
          <w:tab w:val="num" w:pos="2880"/>
        </w:tabs>
        <w:ind w:left="2880" w:hanging="360"/>
      </w:pPr>
    </w:lvl>
    <w:lvl w:ilvl="5" w:tplc="0418001B" w:tentative="1">
      <w:start w:val="1"/>
      <w:numFmt w:val="lowerRoman"/>
      <w:lvlText w:val="%6."/>
      <w:lvlJc w:val="right"/>
      <w:pPr>
        <w:tabs>
          <w:tab w:val="num" w:pos="3600"/>
        </w:tabs>
        <w:ind w:left="3600" w:hanging="180"/>
      </w:pPr>
    </w:lvl>
    <w:lvl w:ilvl="6" w:tplc="0418000F" w:tentative="1">
      <w:start w:val="1"/>
      <w:numFmt w:val="decimal"/>
      <w:lvlText w:val="%7."/>
      <w:lvlJc w:val="left"/>
      <w:pPr>
        <w:tabs>
          <w:tab w:val="num" w:pos="4320"/>
        </w:tabs>
        <w:ind w:left="4320" w:hanging="360"/>
      </w:pPr>
    </w:lvl>
    <w:lvl w:ilvl="7" w:tplc="04180019" w:tentative="1">
      <w:start w:val="1"/>
      <w:numFmt w:val="lowerLetter"/>
      <w:lvlText w:val="%8."/>
      <w:lvlJc w:val="left"/>
      <w:pPr>
        <w:tabs>
          <w:tab w:val="num" w:pos="5040"/>
        </w:tabs>
        <w:ind w:left="5040" w:hanging="360"/>
      </w:pPr>
    </w:lvl>
    <w:lvl w:ilvl="8" w:tplc="0418001B" w:tentative="1">
      <w:start w:val="1"/>
      <w:numFmt w:val="lowerRoman"/>
      <w:lvlText w:val="%9."/>
      <w:lvlJc w:val="right"/>
      <w:pPr>
        <w:tabs>
          <w:tab w:val="num" w:pos="5760"/>
        </w:tabs>
        <w:ind w:left="5760" w:hanging="180"/>
      </w:pPr>
    </w:lvl>
  </w:abstractNum>
  <w:abstractNum w:abstractNumId="27">
    <w:nsid w:val="4882740A"/>
    <w:multiLevelType w:val="hybridMultilevel"/>
    <w:tmpl w:val="0E14707E"/>
    <w:lvl w:ilvl="0" w:tplc="04A22F94">
      <w:start w:val="1"/>
      <w:numFmt w:val="bullet"/>
      <w:lvlText w:val="•"/>
      <w:lvlJc w:val="left"/>
      <w:pPr>
        <w:tabs>
          <w:tab w:val="num" w:pos="720"/>
        </w:tabs>
        <w:ind w:left="720" w:hanging="360"/>
      </w:pPr>
      <w:rPr>
        <w:rFonts w:ascii="Arial" w:hAnsi="Arial" w:hint="default"/>
      </w:rPr>
    </w:lvl>
    <w:lvl w:ilvl="1" w:tplc="8B14F404" w:tentative="1">
      <w:start w:val="1"/>
      <w:numFmt w:val="bullet"/>
      <w:lvlText w:val="•"/>
      <w:lvlJc w:val="left"/>
      <w:pPr>
        <w:tabs>
          <w:tab w:val="num" w:pos="1440"/>
        </w:tabs>
        <w:ind w:left="1440" w:hanging="360"/>
      </w:pPr>
      <w:rPr>
        <w:rFonts w:ascii="Arial" w:hAnsi="Arial" w:hint="default"/>
      </w:rPr>
    </w:lvl>
    <w:lvl w:ilvl="2" w:tplc="BFF6B688" w:tentative="1">
      <w:start w:val="1"/>
      <w:numFmt w:val="bullet"/>
      <w:lvlText w:val="•"/>
      <w:lvlJc w:val="left"/>
      <w:pPr>
        <w:tabs>
          <w:tab w:val="num" w:pos="2160"/>
        </w:tabs>
        <w:ind w:left="2160" w:hanging="360"/>
      </w:pPr>
      <w:rPr>
        <w:rFonts w:ascii="Arial" w:hAnsi="Arial" w:hint="default"/>
      </w:rPr>
    </w:lvl>
    <w:lvl w:ilvl="3" w:tplc="36FCD424" w:tentative="1">
      <w:start w:val="1"/>
      <w:numFmt w:val="bullet"/>
      <w:lvlText w:val="•"/>
      <w:lvlJc w:val="left"/>
      <w:pPr>
        <w:tabs>
          <w:tab w:val="num" w:pos="2880"/>
        </w:tabs>
        <w:ind w:left="2880" w:hanging="360"/>
      </w:pPr>
      <w:rPr>
        <w:rFonts w:ascii="Arial" w:hAnsi="Arial" w:hint="default"/>
      </w:rPr>
    </w:lvl>
    <w:lvl w:ilvl="4" w:tplc="FBBE3642" w:tentative="1">
      <w:start w:val="1"/>
      <w:numFmt w:val="bullet"/>
      <w:lvlText w:val="•"/>
      <w:lvlJc w:val="left"/>
      <w:pPr>
        <w:tabs>
          <w:tab w:val="num" w:pos="3600"/>
        </w:tabs>
        <w:ind w:left="3600" w:hanging="360"/>
      </w:pPr>
      <w:rPr>
        <w:rFonts w:ascii="Arial" w:hAnsi="Arial" w:hint="default"/>
      </w:rPr>
    </w:lvl>
    <w:lvl w:ilvl="5" w:tplc="EAEAAA40" w:tentative="1">
      <w:start w:val="1"/>
      <w:numFmt w:val="bullet"/>
      <w:lvlText w:val="•"/>
      <w:lvlJc w:val="left"/>
      <w:pPr>
        <w:tabs>
          <w:tab w:val="num" w:pos="4320"/>
        </w:tabs>
        <w:ind w:left="4320" w:hanging="360"/>
      </w:pPr>
      <w:rPr>
        <w:rFonts w:ascii="Arial" w:hAnsi="Arial" w:hint="default"/>
      </w:rPr>
    </w:lvl>
    <w:lvl w:ilvl="6" w:tplc="0C185D24" w:tentative="1">
      <w:start w:val="1"/>
      <w:numFmt w:val="bullet"/>
      <w:lvlText w:val="•"/>
      <w:lvlJc w:val="left"/>
      <w:pPr>
        <w:tabs>
          <w:tab w:val="num" w:pos="5040"/>
        </w:tabs>
        <w:ind w:left="5040" w:hanging="360"/>
      </w:pPr>
      <w:rPr>
        <w:rFonts w:ascii="Arial" w:hAnsi="Arial" w:hint="default"/>
      </w:rPr>
    </w:lvl>
    <w:lvl w:ilvl="7" w:tplc="8B944020" w:tentative="1">
      <w:start w:val="1"/>
      <w:numFmt w:val="bullet"/>
      <w:lvlText w:val="•"/>
      <w:lvlJc w:val="left"/>
      <w:pPr>
        <w:tabs>
          <w:tab w:val="num" w:pos="5760"/>
        </w:tabs>
        <w:ind w:left="5760" w:hanging="360"/>
      </w:pPr>
      <w:rPr>
        <w:rFonts w:ascii="Arial" w:hAnsi="Arial" w:hint="default"/>
      </w:rPr>
    </w:lvl>
    <w:lvl w:ilvl="8" w:tplc="93DA8FF8" w:tentative="1">
      <w:start w:val="1"/>
      <w:numFmt w:val="bullet"/>
      <w:lvlText w:val="•"/>
      <w:lvlJc w:val="left"/>
      <w:pPr>
        <w:tabs>
          <w:tab w:val="num" w:pos="6480"/>
        </w:tabs>
        <w:ind w:left="6480" w:hanging="360"/>
      </w:pPr>
      <w:rPr>
        <w:rFonts w:ascii="Arial" w:hAnsi="Arial" w:hint="default"/>
      </w:rPr>
    </w:lvl>
  </w:abstractNum>
  <w:abstractNum w:abstractNumId="28">
    <w:nsid w:val="4A3B0189"/>
    <w:multiLevelType w:val="hybridMultilevel"/>
    <w:tmpl w:val="25FEC8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C5C28F3"/>
    <w:multiLevelType w:val="hybridMultilevel"/>
    <w:tmpl w:val="7CCC3D7E"/>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53216783"/>
    <w:multiLevelType w:val="hybridMultilevel"/>
    <w:tmpl w:val="C890B142"/>
    <w:lvl w:ilvl="0" w:tplc="04180001">
      <w:start w:val="1"/>
      <w:numFmt w:val="bullet"/>
      <w:pStyle w:val="Criteriu"/>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1">
    <w:nsid w:val="58631CA5"/>
    <w:multiLevelType w:val="multilevel"/>
    <w:tmpl w:val="56A45392"/>
    <w:lvl w:ilvl="0">
      <w:start w:val="1"/>
      <w:numFmt w:val="decimal"/>
      <w:pStyle w:val="Heading1"/>
      <w:lvlText w:val="%1."/>
      <w:lvlJc w:val="left"/>
      <w:pPr>
        <w:ind w:left="1021" w:hanging="737"/>
      </w:pPr>
      <w:rPr>
        <w:rFonts w:hint="default"/>
      </w:rPr>
    </w:lvl>
    <w:lvl w:ilvl="1">
      <w:start w:val="1"/>
      <w:numFmt w:val="decimal"/>
      <w:lvlText w:val="%1.%2."/>
      <w:lvlJc w:val="left"/>
      <w:pPr>
        <w:ind w:left="1588" w:hanging="737"/>
      </w:pPr>
      <w:rPr>
        <w:rFonts w:hint="default"/>
      </w:rPr>
    </w:lvl>
    <w:lvl w:ilvl="2">
      <w:start w:val="1"/>
      <w:numFmt w:val="decimal"/>
      <w:lvlText w:val="%1.%2.%3."/>
      <w:lvlJc w:val="left"/>
      <w:pPr>
        <w:ind w:left="2155" w:hanging="737"/>
      </w:pPr>
      <w:rPr>
        <w:rFonts w:hint="default"/>
      </w:rPr>
    </w:lvl>
    <w:lvl w:ilvl="3">
      <w:start w:val="1"/>
      <w:numFmt w:val="upperLetter"/>
      <w:lvlText w:val="%4."/>
      <w:lvlJc w:val="left"/>
      <w:pPr>
        <w:ind w:left="2722" w:hanging="737"/>
      </w:pPr>
      <w:rPr>
        <w:rFonts w:hint="default"/>
      </w:rPr>
    </w:lvl>
    <w:lvl w:ilvl="4">
      <w:start w:val="1"/>
      <w:numFmt w:val="lowerLetter"/>
      <w:lvlText w:val="%5."/>
      <w:lvlJc w:val="left"/>
      <w:pPr>
        <w:ind w:left="3289" w:hanging="737"/>
      </w:pPr>
      <w:rPr>
        <w:rFonts w:hint="default"/>
      </w:rPr>
    </w:lvl>
    <w:lvl w:ilvl="5">
      <w:start w:val="1"/>
      <w:numFmt w:val="lowerRoman"/>
      <w:lvlText w:val="%6."/>
      <w:lvlJc w:val="right"/>
      <w:pPr>
        <w:ind w:left="3856" w:hanging="737"/>
      </w:pPr>
      <w:rPr>
        <w:rFonts w:hint="default"/>
      </w:rPr>
    </w:lvl>
    <w:lvl w:ilvl="6">
      <w:numFmt w:val="bullet"/>
      <w:lvlText w:val=""/>
      <w:lvlJc w:val="left"/>
      <w:pPr>
        <w:ind w:left="4423" w:hanging="737"/>
      </w:pPr>
      <w:rPr>
        <w:rFonts w:ascii="Symbol" w:hAnsi="Symbol" w:hint="default"/>
        <w:color w:val="auto"/>
      </w:rPr>
    </w:lvl>
    <w:lvl w:ilvl="7">
      <w:start w:val="1"/>
      <w:numFmt w:val="bullet"/>
      <w:lvlText w:val="­"/>
      <w:lvlJc w:val="left"/>
      <w:pPr>
        <w:ind w:left="4990" w:hanging="737"/>
      </w:pPr>
      <w:rPr>
        <w:rFonts w:ascii="Calibri" w:hAnsi="Calibri" w:hint="default"/>
      </w:rPr>
    </w:lvl>
    <w:lvl w:ilvl="8">
      <w:start w:val="1"/>
      <w:numFmt w:val="none"/>
      <w:lvlText w:val=""/>
      <w:lvlJc w:val="right"/>
      <w:pPr>
        <w:ind w:left="5557" w:hanging="737"/>
      </w:pPr>
      <w:rPr>
        <w:rFonts w:hint="default"/>
      </w:rPr>
    </w:lvl>
  </w:abstractNum>
  <w:abstractNum w:abstractNumId="32">
    <w:nsid w:val="5A53729E"/>
    <w:multiLevelType w:val="hybridMultilevel"/>
    <w:tmpl w:val="1D8A96B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FEB04E5"/>
    <w:multiLevelType w:val="hybridMultilevel"/>
    <w:tmpl w:val="E7B0DC30"/>
    <w:lvl w:ilvl="0" w:tplc="865AAAD2">
      <w:start w:val="1"/>
      <w:numFmt w:val="decimal"/>
      <w:lvlText w:val="%1."/>
      <w:lvlJc w:val="left"/>
      <w:pPr>
        <w:ind w:left="720" w:hanging="360"/>
      </w:pPr>
      <w:rPr>
        <w:rFonts w:asciiTheme="minorHAnsi" w:eastAsia="Times New Roman" w:hAnsiTheme="minorHAnsi" w:cstheme="minorBidi"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4">
    <w:nsid w:val="66AD4774"/>
    <w:multiLevelType w:val="hybridMultilevel"/>
    <w:tmpl w:val="5E8A68CA"/>
    <w:lvl w:ilvl="0" w:tplc="04090017">
      <w:start w:val="1"/>
      <w:numFmt w:val="lowerLetter"/>
      <w:lvlText w:val="%1)"/>
      <w:lvlJc w:val="left"/>
      <w:pPr>
        <w:tabs>
          <w:tab w:val="num" w:pos="360"/>
        </w:tabs>
        <w:ind w:left="360" w:hanging="360"/>
      </w:pPr>
      <w:rPr>
        <w:rFonts w:hint="default"/>
      </w:rPr>
    </w:lvl>
    <w:lvl w:ilvl="1" w:tplc="04180019" w:tentative="1">
      <w:start w:val="1"/>
      <w:numFmt w:val="lowerLetter"/>
      <w:lvlText w:val="%2."/>
      <w:lvlJc w:val="left"/>
      <w:pPr>
        <w:tabs>
          <w:tab w:val="num" w:pos="720"/>
        </w:tabs>
        <w:ind w:left="720" w:hanging="360"/>
      </w:pPr>
    </w:lvl>
    <w:lvl w:ilvl="2" w:tplc="0418001B" w:tentative="1">
      <w:start w:val="1"/>
      <w:numFmt w:val="lowerRoman"/>
      <w:lvlText w:val="%3."/>
      <w:lvlJc w:val="right"/>
      <w:pPr>
        <w:tabs>
          <w:tab w:val="num" w:pos="1440"/>
        </w:tabs>
        <w:ind w:left="1440" w:hanging="180"/>
      </w:pPr>
    </w:lvl>
    <w:lvl w:ilvl="3" w:tplc="0418000F" w:tentative="1">
      <w:start w:val="1"/>
      <w:numFmt w:val="decimal"/>
      <w:lvlText w:val="%4."/>
      <w:lvlJc w:val="left"/>
      <w:pPr>
        <w:tabs>
          <w:tab w:val="num" w:pos="2160"/>
        </w:tabs>
        <w:ind w:left="2160" w:hanging="360"/>
      </w:pPr>
    </w:lvl>
    <w:lvl w:ilvl="4" w:tplc="04180019" w:tentative="1">
      <w:start w:val="1"/>
      <w:numFmt w:val="lowerLetter"/>
      <w:lvlText w:val="%5."/>
      <w:lvlJc w:val="left"/>
      <w:pPr>
        <w:tabs>
          <w:tab w:val="num" w:pos="2880"/>
        </w:tabs>
        <w:ind w:left="2880" w:hanging="360"/>
      </w:pPr>
    </w:lvl>
    <w:lvl w:ilvl="5" w:tplc="0418001B" w:tentative="1">
      <w:start w:val="1"/>
      <w:numFmt w:val="lowerRoman"/>
      <w:lvlText w:val="%6."/>
      <w:lvlJc w:val="right"/>
      <w:pPr>
        <w:tabs>
          <w:tab w:val="num" w:pos="3600"/>
        </w:tabs>
        <w:ind w:left="3600" w:hanging="180"/>
      </w:pPr>
    </w:lvl>
    <w:lvl w:ilvl="6" w:tplc="0418000F" w:tentative="1">
      <w:start w:val="1"/>
      <w:numFmt w:val="decimal"/>
      <w:lvlText w:val="%7."/>
      <w:lvlJc w:val="left"/>
      <w:pPr>
        <w:tabs>
          <w:tab w:val="num" w:pos="4320"/>
        </w:tabs>
        <w:ind w:left="4320" w:hanging="360"/>
      </w:pPr>
    </w:lvl>
    <w:lvl w:ilvl="7" w:tplc="04180019" w:tentative="1">
      <w:start w:val="1"/>
      <w:numFmt w:val="lowerLetter"/>
      <w:lvlText w:val="%8."/>
      <w:lvlJc w:val="left"/>
      <w:pPr>
        <w:tabs>
          <w:tab w:val="num" w:pos="5040"/>
        </w:tabs>
        <w:ind w:left="5040" w:hanging="360"/>
      </w:pPr>
    </w:lvl>
    <w:lvl w:ilvl="8" w:tplc="0418001B" w:tentative="1">
      <w:start w:val="1"/>
      <w:numFmt w:val="lowerRoman"/>
      <w:lvlText w:val="%9."/>
      <w:lvlJc w:val="right"/>
      <w:pPr>
        <w:tabs>
          <w:tab w:val="num" w:pos="5760"/>
        </w:tabs>
        <w:ind w:left="5760" w:hanging="180"/>
      </w:pPr>
    </w:lvl>
  </w:abstractNum>
  <w:abstractNum w:abstractNumId="35">
    <w:nsid w:val="6BE57006"/>
    <w:multiLevelType w:val="hybridMultilevel"/>
    <w:tmpl w:val="E76488E6"/>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nsid w:val="6FC80F23"/>
    <w:multiLevelType w:val="hybridMultilevel"/>
    <w:tmpl w:val="2BFA819E"/>
    <w:lvl w:ilvl="0" w:tplc="0172D3E6">
      <w:start w:val="1"/>
      <w:numFmt w:val="decimal"/>
      <w:lvlText w:val="(%1)"/>
      <w:lvlJc w:val="left"/>
      <w:pPr>
        <w:tabs>
          <w:tab w:val="num" w:pos="360"/>
        </w:tabs>
        <w:ind w:left="360" w:hanging="360"/>
      </w:pPr>
      <w:rPr>
        <w:rFonts w:hint="default"/>
      </w:rPr>
    </w:lvl>
    <w:lvl w:ilvl="1" w:tplc="04090017">
      <w:start w:val="1"/>
      <w:numFmt w:val="lowerLetter"/>
      <w:lvlText w:val="%2)"/>
      <w:lvlJc w:val="left"/>
      <w:pPr>
        <w:tabs>
          <w:tab w:val="num" w:pos="720"/>
        </w:tabs>
        <w:ind w:left="720" w:hanging="360"/>
      </w:pPr>
    </w:lvl>
    <w:lvl w:ilvl="2" w:tplc="0418001B" w:tentative="1">
      <w:start w:val="1"/>
      <w:numFmt w:val="lowerRoman"/>
      <w:lvlText w:val="%3."/>
      <w:lvlJc w:val="right"/>
      <w:pPr>
        <w:tabs>
          <w:tab w:val="num" w:pos="1440"/>
        </w:tabs>
        <w:ind w:left="1440" w:hanging="180"/>
      </w:pPr>
    </w:lvl>
    <w:lvl w:ilvl="3" w:tplc="0418000F" w:tentative="1">
      <w:start w:val="1"/>
      <w:numFmt w:val="decimal"/>
      <w:lvlText w:val="%4."/>
      <w:lvlJc w:val="left"/>
      <w:pPr>
        <w:tabs>
          <w:tab w:val="num" w:pos="2160"/>
        </w:tabs>
        <w:ind w:left="2160" w:hanging="360"/>
      </w:pPr>
    </w:lvl>
    <w:lvl w:ilvl="4" w:tplc="04180019" w:tentative="1">
      <w:start w:val="1"/>
      <w:numFmt w:val="lowerLetter"/>
      <w:lvlText w:val="%5."/>
      <w:lvlJc w:val="left"/>
      <w:pPr>
        <w:tabs>
          <w:tab w:val="num" w:pos="2880"/>
        </w:tabs>
        <w:ind w:left="2880" w:hanging="360"/>
      </w:pPr>
    </w:lvl>
    <w:lvl w:ilvl="5" w:tplc="0418001B" w:tentative="1">
      <w:start w:val="1"/>
      <w:numFmt w:val="lowerRoman"/>
      <w:lvlText w:val="%6."/>
      <w:lvlJc w:val="right"/>
      <w:pPr>
        <w:tabs>
          <w:tab w:val="num" w:pos="3600"/>
        </w:tabs>
        <w:ind w:left="3600" w:hanging="180"/>
      </w:pPr>
    </w:lvl>
    <w:lvl w:ilvl="6" w:tplc="0418000F" w:tentative="1">
      <w:start w:val="1"/>
      <w:numFmt w:val="decimal"/>
      <w:lvlText w:val="%7."/>
      <w:lvlJc w:val="left"/>
      <w:pPr>
        <w:tabs>
          <w:tab w:val="num" w:pos="4320"/>
        </w:tabs>
        <w:ind w:left="4320" w:hanging="360"/>
      </w:pPr>
    </w:lvl>
    <w:lvl w:ilvl="7" w:tplc="04180019" w:tentative="1">
      <w:start w:val="1"/>
      <w:numFmt w:val="lowerLetter"/>
      <w:lvlText w:val="%8."/>
      <w:lvlJc w:val="left"/>
      <w:pPr>
        <w:tabs>
          <w:tab w:val="num" w:pos="5040"/>
        </w:tabs>
        <w:ind w:left="5040" w:hanging="360"/>
      </w:pPr>
    </w:lvl>
    <w:lvl w:ilvl="8" w:tplc="0418001B" w:tentative="1">
      <w:start w:val="1"/>
      <w:numFmt w:val="lowerRoman"/>
      <w:lvlText w:val="%9."/>
      <w:lvlJc w:val="right"/>
      <w:pPr>
        <w:tabs>
          <w:tab w:val="num" w:pos="5760"/>
        </w:tabs>
        <w:ind w:left="5760" w:hanging="180"/>
      </w:pPr>
    </w:lvl>
  </w:abstractNum>
  <w:abstractNum w:abstractNumId="37">
    <w:nsid w:val="709E2D32"/>
    <w:multiLevelType w:val="hybridMultilevel"/>
    <w:tmpl w:val="0C22D8E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8">
    <w:nsid w:val="71517A69"/>
    <w:multiLevelType w:val="hybridMultilevel"/>
    <w:tmpl w:val="D174E8A4"/>
    <w:lvl w:ilvl="0" w:tplc="7496FEBE">
      <w:start w:val="1"/>
      <w:numFmt w:val="bullet"/>
      <w:lvlText w:val="•"/>
      <w:lvlJc w:val="left"/>
      <w:pPr>
        <w:tabs>
          <w:tab w:val="num" w:pos="720"/>
        </w:tabs>
        <w:ind w:left="720" w:hanging="360"/>
      </w:pPr>
      <w:rPr>
        <w:rFonts w:ascii="Arial" w:hAnsi="Arial" w:hint="default"/>
      </w:rPr>
    </w:lvl>
    <w:lvl w:ilvl="1" w:tplc="50620DE2" w:tentative="1">
      <w:start w:val="1"/>
      <w:numFmt w:val="bullet"/>
      <w:lvlText w:val="•"/>
      <w:lvlJc w:val="left"/>
      <w:pPr>
        <w:tabs>
          <w:tab w:val="num" w:pos="1440"/>
        </w:tabs>
        <w:ind w:left="1440" w:hanging="360"/>
      </w:pPr>
      <w:rPr>
        <w:rFonts w:ascii="Arial" w:hAnsi="Arial" w:hint="default"/>
      </w:rPr>
    </w:lvl>
    <w:lvl w:ilvl="2" w:tplc="0DE42970" w:tentative="1">
      <w:start w:val="1"/>
      <w:numFmt w:val="bullet"/>
      <w:lvlText w:val="•"/>
      <w:lvlJc w:val="left"/>
      <w:pPr>
        <w:tabs>
          <w:tab w:val="num" w:pos="2160"/>
        </w:tabs>
        <w:ind w:left="2160" w:hanging="360"/>
      </w:pPr>
      <w:rPr>
        <w:rFonts w:ascii="Arial" w:hAnsi="Arial" w:hint="default"/>
      </w:rPr>
    </w:lvl>
    <w:lvl w:ilvl="3" w:tplc="157C7736" w:tentative="1">
      <w:start w:val="1"/>
      <w:numFmt w:val="bullet"/>
      <w:lvlText w:val="•"/>
      <w:lvlJc w:val="left"/>
      <w:pPr>
        <w:tabs>
          <w:tab w:val="num" w:pos="2880"/>
        </w:tabs>
        <w:ind w:left="2880" w:hanging="360"/>
      </w:pPr>
      <w:rPr>
        <w:rFonts w:ascii="Arial" w:hAnsi="Arial" w:hint="default"/>
      </w:rPr>
    </w:lvl>
    <w:lvl w:ilvl="4" w:tplc="BD18BECC" w:tentative="1">
      <w:start w:val="1"/>
      <w:numFmt w:val="bullet"/>
      <w:lvlText w:val="•"/>
      <w:lvlJc w:val="left"/>
      <w:pPr>
        <w:tabs>
          <w:tab w:val="num" w:pos="3600"/>
        </w:tabs>
        <w:ind w:left="3600" w:hanging="360"/>
      </w:pPr>
      <w:rPr>
        <w:rFonts w:ascii="Arial" w:hAnsi="Arial" w:hint="default"/>
      </w:rPr>
    </w:lvl>
    <w:lvl w:ilvl="5" w:tplc="2030227C" w:tentative="1">
      <w:start w:val="1"/>
      <w:numFmt w:val="bullet"/>
      <w:lvlText w:val="•"/>
      <w:lvlJc w:val="left"/>
      <w:pPr>
        <w:tabs>
          <w:tab w:val="num" w:pos="4320"/>
        </w:tabs>
        <w:ind w:left="4320" w:hanging="360"/>
      </w:pPr>
      <w:rPr>
        <w:rFonts w:ascii="Arial" w:hAnsi="Arial" w:hint="default"/>
      </w:rPr>
    </w:lvl>
    <w:lvl w:ilvl="6" w:tplc="72D8442A" w:tentative="1">
      <w:start w:val="1"/>
      <w:numFmt w:val="bullet"/>
      <w:lvlText w:val="•"/>
      <w:lvlJc w:val="left"/>
      <w:pPr>
        <w:tabs>
          <w:tab w:val="num" w:pos="5040"/>
        </w:tabs>
        <w:ind w:left="5040" w:hanging="360"/>
      </w:pPr>
      <w:rPr>
        <w:rFonts w:ascii="Arial" w:hAnsi="Arial" w:hint="default"/>
      </w:rPr>
    </w:lvl>
    <w:lvl w:ilvl="7" w:tplc="67220C10" w:tentative="1">
      <w:start w:val="1"/>
      <w:numFmt w:val="bullet"/>
      <w:lvlText w:val="•"/>
      <w:lvlJc w:val="left"/>
      <w:pPr>
        <w:tabs>
          <w:tab w:val="num" w:pos="5760"/>
        </w:tabs>
        <w:ind w:left="5760" w:hanging="360"/>
      </w:pPr>
      <w:rPr>
        <w:rFonts w:ascii="Arial" w:hAnsi="Arial" w:hint="default"/>
      </w:rPr>
    </w:lvl>
    <w:lvl w:ilvl="8" w:tplc="364ED3D2" w:tentative="1">
      <w:start w:val="1"/>
      <w:numFmt w:val="bullet"/>
      <w:lvlText w:val="•"/>
      <w:lvlJc w:val="left"/>
      <w:pPr>
        <w:tabs>
          <w:tab w:val="num" w:pos="6480"/>
        </w:tabs>
        <w:ind w:left="6480" w:hanging="360"/>
      </w:pPr>
      <w:rPr>
        <w:rFonts w:ascii="Arial" w:hAnsi="Arial" w:hint="default"/>
      </w:rPr>
    </w:lvl>
  </w:abstractNum>
  <w:abstractNum w:abstractNumId="39">
    <w:nsid w:val="721B4EF2"/>
    <w:multiLevelType w:val="hybridMultilevel"/>
    <w:tmpl w:val="9D08A184"/>
    <w:lvl w:ilvl="0" w:tplc="865AAAD2">
      <w:start w:val="1"/>
      <w:numFmt w:val="decimal"/>
      <w:lvlText w:val="%1."/>
      <w:lvlJc w:val="left"/>
      <w:pPr>
        <w:ind w:left="720" w:hanging="360"/>
      </w:pPr>
      <w:rPr>
        <w:rFonts w:asciiTheme="minorHAnsi" w:eastAsia="Times New Roman" w:hAnsiTheme="minorHAnsi" w:cstheme="minorBidi"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0">
    <w:nsid w:val="726D0A27"/>
    <w:multiLevelType w:val="hybridMultilevel"/>
    <w:tmpl w:val="383816D0"/>
    <w:lvl w:ilvl="0" w:tplc="9B4AE6BE">
      <w:start w:val="1"/>
      <w:numFmt w:val="bullet"/>
      <w:lvlText w:val=""/>
      <w:lvlJc w:val="left"/>
      <w:pPr>
        <w:ind w:left="1068" w:hanging="360"/>
      </w:pPr>
      <w:rPr>
        <w:rFonts w:ascii="Symbol" w:hAnsi="Symbo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41">
    <w:nsid w:val="72AC7B50"/>
    <w:multiLevelType w:val="hybridMultilevel"/>
    <w:tmpl w:val="04928F2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4094EB2"/>
    <w:multiLevelType w:val="hybridMultilevel"/>
    <w:tmpl w:val="91003FC6"/>
    <w:lvl w:ilvl="0" w:tplc="9B52FFF2">
      <w:start w:val="1"/>
      <w:numFmt w:val="decimal"/>
      <w:lvlText w:val="(%1)"/>
      <w:lvlJc w:val="left"/>
      <w:pPr>
        <w:tabs>
          <w:tab w:val="num" w:pos="360"/>
        </w:tabs>
        <w:ind w:left="360" w:hanging="360"/>
      </w:pPr>
      <w:rPr>
        <w:rFonts w:hint="default"/>
      </w:rPr>
    </w:lvl>
    <w:lvl w:ilvl="1" w:tplc="0409001B">
      <w:start w:val="1"/>
      <w:numFmt w:val="lowerRoman"/>
      <w:lvlText w:val="%2."/>
      <w:lvlJc w:val="right"/>
      <w:pPr>
        <w:tabs>
          <w:tab w:val="num" w:pos="720"/>
        </w:tabs>
        <w:ind w:left="720" w:hanging="360"/>
      </w:pPr>
    </w:lvl>
    <w:lvl w:ilvl="2" w:tplc="0418001B">
      <w:start w:val="1"/>
      <w:numFmt w:val="lowerRoman"/>
      <w:lvlText w:val="%3."/>
      <w:lvlJc w:val="right"/>
      <w:pPr>
        <w:tabs>
          <w:tab w:val="num" w:pos="1440"/>
        </w:tabs>
        <w:ind w:left="1440" w:hanging="180"/>
      </w:pPr>
    </w:lvl>
    <w:lvl w:ilvl="3" w:tplc="0418000F" w:tentative="1">
      <w:start w:val="1"/>
      <w:numFmt w:val="decimal"/>
      <w:lvlText w:val="%4."/>
      <w:lvlJc w:val="left"/>
      <w:pPr>
        <w:tabs>
          <w:tab w:val="num" w:pos="2160"/>
        </w:tabs>
        <w:ind w:left="2160" w:hanging="360"/>
      </w:pPr>
    </w:lvl>
    <w:lvl w:ilvl="4" w:tplc="04180019" w:tentative="1">
      <w:start w:val="1"/>
      <w:numFmt w:val="lowerLetter"/>
      <w:lvlText w:val="%5."/>
      <w:lvlJc w:val="left"/>
      <w:pPr>
        <w:tabs>
          <w:tab w:val="num" w:pos="2880"/>
        </w:tabs>
        <w:ind w:left="2880" w:hanging="360"/>
      </w:pPr>
    </w:lvl>
    <w:lvl w:ilvl="5" w:tplc="0418001B" w:tentative="1">
      <w:start w:val="1"/>
      <w:numFmt w:val="lowerRoman"/>
      <w:lvlText w:val="%6."/>
      <w:lvlJc w:val="right"/>
      <w:pPr>
        <w:tabs>
          <w:tab w:val="num" w:pos="3600"/>
        </w:tabs>
        <w:ind w:left="3600" w:hanging="180"/>
      </w:pPr>
    </w:lvl>
    <w:lvl w:ilvl="6" w:tplc="0418000F" w:tentative="1">
      <w:start w:val="1"/>
      <w:numFmt w:val="decimal"/>
      <w:lvlText w:val="%7."/>
      <w:lvlJc w:val="left"/>
      <w:pPr>
        <w:tabs>
          <w:tab w:val="num" w:pos="4320"/>
        </w:tabs>
        <w:ind w:left="4320" w:hanging="360"/>
      </w:pPr>
    </w:lvl>
    <w:lvl w:ilvl="7" w:tplc="04180019" w:tentative="1">
      <w:start w:val="1"/>
      <w:numFmt w:val="lowerLetter"/>
      <w:lvlText w:val="%8."/>
      <w:lvlJc w:val="left"/>
      <w:pPr>
        <w:tabs>
          <w:tab w:val="num" w:pos="5040"/>
        </w:tabs>
        <w:ind w:left="5040" w:hanging="360"/>
      </w:pPr>
    </w:lvl>
    <w:lvl w:ilvl="8" w:tplc="0418001B" w:tentative="1">
      <w:start w:val="1"/>
      <w:numFmt w:val="lowerRoman"/>
      <w:lvlText w:val="%9."/>
      <w:lvlJc w:val="right"/>
      <w:pPr>
        <w:tabs>
          <w:tab w:val="num" w:pos="5760"/>
        </w:tabs>
        <w:ind w:left="5760" w:hanging="180"/>
      </w:pPr>
    </w:lvl>
  </w:abstractNum>
  <w:abstractNum w:abstractNumId="43">
    <w:nsid w:val="7A3C14CD"/>
    <w:multiLevelType w:val="hybridMultilevel"/>
    <w:tmpl w:val="7AEC1CC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nsid w:val="7D8B12A4"/>
    <w:multiLevelType w:val="hybridMultilevel"/>
    <w:tmpl w:val="C66EFD2A"/>
    <w:lvl w:ilvl="0" w:tplc="04090001">
      <w:start w:val="1"/>
      <w:numFmt w:val="bullet"/>
      <w:lvlText w:val=""/>
      <w:lvlJc w:val="left"/>
      <w:pPr>
        <w:tabs>
          <w:tab w:val="num" w:pos="360"/>
        </w:tabs>
        <w:ind w:left="360" w:hanging="360"/>
      </w:pPr>
      <w:rPr>
        <w:rFonts w:ascii="Symbol" w:hAnsi="Symbol" w:hint="default"/>
      </w:rPr>
    </w:lvl>
    <w:lvl w:ilvl="1" w:tplc="04090017">
      <w:start w:val="1"/>
      <w:numFmt w:val="lowerLetter"/>
      <w:lvlText w:val="%2)"/>
      <w:lvlJc w:val="left"/>
      <w:pPr>
        <w:tabs>
          <w:tab w:val="num" w:pos="720"/>
        </w:tabs>
        <w:ind w:left="720" w:hanging="360"/>
      </w:pPr>
      <w:rPr>
        <w:rFonts w:hint="default"/>
      </w:rPr>
    </w:lvl>
    <w:lvl w:ilvl="2" w:tplc="0418001B" w:tentative="1">
      <w:start w:val="1"/>
      <w:numFmt w:val="lowerRoman"/>
      <w:lvlText w:val="%3."/>
      <w:lvlJc w:val="right"/>
      <w:pPr>
        <w:tabs>
          <w:tab w:val="num" w:pos="1440"/>
        </w:tabs>
        <w:ind w:left="1440" w:hanging="180"/>
      </w:pPr>
    </w:lvl>
    <w:lvl w:ilvl="3" w:tplc="0418000F" w:tentative="1">
      <w:start w:val="1"/>
      <w:numFmt w:val="decimal"/>
      <w:lvlText w:val="%4."/>
      <w:lvlJc w:val="left"/>
      <w:pPr>
        <w:tabs>
          <w:tab w:val="num" w:pos="2160"/>
        </w:tabs>
        <w:ind w:left="2160" w:hanging="360"/>
      </w:pPr>
    </w:lvl>
    <w:lvl w:ilvl="4" w:tplc="04180019" w:tentative="1">
      <w:start w:val="1"/>
      <w:numFmt w:val="lowerLetter"/>
      <w:lvlText w:val="%5."/>
      <w:lvlJc w:val="left"/>
      <w:pPr>
        <w:tabs>
          <w:tab w:val="num" w:pos="2880"/>
        </w:tabs>
        <w:ind w:left="2880" w:hanging="360"/>
      </w:pPr>
    </w:lvl>
    <w:lvl w:ilvl="5" w:tplc="0418001B" w:tentative="1">
      <w:start w:val="1"/>
      <w:numFmt w:val="lowerRoman"/>
      <w:lvlText w:val="%6."/>
      <w:lvlJc w:val="right"/>
      <w:pPr>
        <w:tabs>
          <w:tab w:val="num" w:pos="3600"/>
        </w:tabs>
        <w:ind w:left="3600" w:hanging="180"/>
      </w:pPr>
    </w:lvl>
    <w:lvl w:ilvl="6" w:tplc="0418000F" w:tentative="1">
      <w:start w:val="1"/>
      <w:numFmt w:val="decimal"/>
      <w:lvlText w:val="%7."/>
      <w:lvlJc w:val="left"/>
      <w:pPr>
        <w:tabs>
          <w:tab w:val="num" w:pos="4320"/>
        </w:tabs>
        <w:ind w:left="4320" w:hanging="360"/>
      </w:pPr>
    </w:lvl>
    <w:lvl w:ilvl="7" w:tplc="04180019" w:tentative="1">
      <w:start w:val="1"/>
      <w:numFmt w:val="lowerLetter"/>
      <w:lvlText w:val="%8."/>
      <w:lvlJc w:val="left"/>
      <w:pPr>
        <w:tabs>
          <w:tab w:val="num" w:pos="5040"/>
        </w:tabs>
        <w:ind w:left="5040" w:hanging="360"/>
      </w:pPr>
    </w:lvl>
    <w:lvl w:ilvl="8" w:tplc="0418001B" w:tentative="1">
      <w:start w:val="1"/>
      <w:numFmt w:val="lowerRoman"/>
      <w:lvlText w:val="%9."/>
      <w:lvlJc w:val="right"/>
      <w:pPr>
        <w:tabs>
          <w:tab w:val="num" w:pos="5760"/>
        </w:tabs>
        <w:ind w:left="5760" w:hanging="180"/>
      </w:pPr>
    </w:lvl>
  </w:abstractNum>
  <w:num w:numId="1">
    <w:abstractNumId w:val="11"/>
  </w:num>
  <w:num w:numId="2">
    <w:abstractNumId w:val="30"/>
  </w:num>
  <w:num w:numId="3">
    <w:abstractNumId w:val="20"/>
  </w:num>
  <w:num w:numId="4">
    <w:abstractNumId w:val="17"/>
  </w:num>
  <w:num w:numId="5">
    <w:abstractNumId w:val="4"/>
  </w:num>
  <w:num w:numId="6">
    <w:abstractNumId w:val="3"/>
  </w:num>
  <w:num w:numId="7">
    <w:abstractNumId w:val="5"/>
  </w:num>
  <w:num w:numId="8">
    <w:abstractNumId w:val="37"/>
  </w:num>
  <w:num w:numId="9">
    <w:abstractNumId w:val="1"/>
  </w:num>
  <w:num w:numId="10">
    <w:abstractNumId w:val="19"/>
  </w:num>
  <w:num w:numId="11">
    <w:abstractNumId w:val="33"/>
  </w:num>
  <w:num w:numId="12">
    <w:abstractNumId w:val="31"/>
  </w:num>
  <w:num w:numId="13">
    <w:abstractNumId w:val="22"/>
  </w:num>
  <w:num w:numId="14">
    <w:abstractNumId w:val="7"/>
  </w:num>
  <w:num w:numId="15">
    <w:abstractNumId w:val="39"/>
  </w:num>
  <w:num w:numId="16">
    <w:abstractNumId w:val="10"/>
  </w:num>
  <w:num w:numId="17">
    <w:abstractNumId w:val="12"/>
  </w:num>
  <w:num w:numId="18">
    <w:abstractNumId w:val="25"/>
  </w:num>
  <w:num w:numId="19">
    <w:abstractNumId w:val="15"/>
  </w:num>
  <w:num w:numId="20">
    <w:abstractNumId w:val="6"/>
  </w:num>
  <w:num w:numId="21">
    <w:abstractNumId w:val="24"/>
  </w:num>
  <w:num w:numId="22">
    <w:abstractNumId w:val="23"/>
  </w:num>
  <w:num w:numId="23">
    <w:abstractNumId w:val="0"/>
  </w:num>
  <w:num w:numId="24">
    <w:abstractNumId w:val="13"/>
  </w:num>
  <w:num w:numId="25">
    <w:abstractNumId w:val="21"/>
  </w:num>
  <w:num w:numId="26">
    <w:abstractNumId w:val="28"/>
  </w:num>
  <w:num w:numId="27">
    <w:abstractNumId w:val="18"/>
  </w:num>
  <w:num w:numId="28">
    <w:abstractNumId w:val="42"/>
  </w:num>
  <w:num w:numId="29">
    <w:abstractNumId w:val="9"/>
  </w:num>
  <w:num w:numId="30">
    <w:abstractNumId w:val="16"/>
  </w:num>
  <w:num w:numId="31">
    <w:abstractNumId w:val="2"/>
  </w:num>
  <w:num w:numId="32">
    <w:abstractNumId w:val="27"/>
  </w:num>
  <w:num w:numId="33">
    <w:abstractNumId w:val="8"/>
  </w:num>
  <w:num w:numId="34">
    <w:abstractNumId w:val="26"/>
  </w:num>
  <w:num w:numId="35">
    <w:abstractNumId w:val="40"/>
  </w:num>
  <w:num w:numId="36">
    <w:abstractNumId w:val="35"/>
  </w:num>
  <w:num w:numId="37">
    <w:abstractNumId w:val="34"/>
  </w:num>
  <w:num w:numId="38">
    <w:abstractNumId w:val="32"/>
  </w:num>
  <w:num w:numId="39">
    <w:abstractNumId w:val="36"/>
  </w:num>
  <w:num w:numId="40">
    <w:abstractNumId w:val="44"/>
  </w:num>
  <w:num w:numId="41">
    <w:abstractNumId w:val="38"/>
  </w:num>
  <w:num w:numId="42">
    <w:abstractNumId w:val="43"/>
  </w:num>
  <w:num w:numId="43">
    <w:abstractNumId w:val="14"/>
  </w:num>
  <w:num w:numId="44">
    <w:abstractNumId w:val="29"/>
  </w:num>
  <w:num w:numId="45">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41AA"/>
    <w:rsid w:val="00005C02"/>
    <w:rsid w:val="00007A0E"/>
    <w:rsid w:val="00014DF1"/>
    <w:rsid w:val="0002189F"/>
    <w:rsid w:val="000401D3"/>
    <w:rsid w:val="00042C15"/>
    <w:rsid w:val="000453E0"/>
    <w:rsid w:val="000536EE"/>
    <w:rsid w:val="000555AC"/>
    <w:rsid w:val="00063E7D"/>
    <w:rsid w:val="00073A8D"/>
    <w:rsid w:val="000842FE"/>
    <w:rsid w:val="000870A4"/>
    <w:rsid w:val="000873FC"/>
    <w:rsid w:val="000876AA"/>
    <w:rsid w:val="000A5483"/>
    <w:rsid w:val="000A78AF"/>
    <w:rsid w:val="000B29BA"/>
    <w:rsid w:val="000B7193"/>
    <w:rsid w:val="000D2C2F"/>
    <w:rsid w:val="000D5392"/>
    <w:rsid w:val="000F06F3"/>
    <w:rsid w:val="00114331"/>
    <w:rsid w:val="00124CE3"/>
    <w:rsid w:val="00126301"/>
    <w:rsid w:val="001356DD"/>
    <w:rsid w:val="00141910"/>
    <w:rsid w:val="001513D8"/>
    <w:rsid w:val="0015763E"/>
    <w:rsid w:val="00163D92"/>
    <w:rsid w:val="00164F33"/>
    <w:rsid w:val="001711A0"/>
    <w:rsid w:val="00175E29"/>
    <w:rsid w:val="00185606"/>
    <w:rsid w:val="00196FB0"/>
    <w:rsid w:val="001A22A7"/>
    <w:rsid w:val="001A402F"/>
    <w:rsid w:val="001B4EFC"/>
    <w:rsid w:val="001E1398"/>
    <w:rsid w:val="001F0369"/>
    <w:rsid w:val="00200929"/>
    <w:rsid w:val="002110B2"/>
    <w:rsid w:val="0022323C"/>
    <w:rsid w:val="00234CAF"/>
    <w:rsid w:val="0023602E"/>
    <w:rsid w:val="002511F7"/>
    <w:rsid w:val="00251F75"/>
    <w:rsid w:val="00252144"/>
    <w:rsid w:val="00253041"/>
    <w:rsid w:val="0026475D"/>
    <w:rsid w:val="002718BA"/>
    <w:rsid w:val="002A2F9C"/>
    <w:rsid w:val="002A32D1"/>
    <w:rsid w:val="002A697B"/>
    <w:rsid w:val="002B0A5E"/>
    <w:rsid w:val="002B35F1"/>
    <w:rsid w:val="002C0822"/>
    <w:rsid w:val="002E5434"/>
    <w:rsid w:val="002E7F4E"/>
    <w:rsid w:val="00335D7C"/>
    <w:rsid w:val="003426C7"/>
    <w:rsid w:val="003847CB"/>
    <w:rsid w:val="00384A9B"/>
    <w:rsid w:val="0039093A"/>
    <w:rsid w:val="003D198E"/>
    <w:rsid w:val="003F5F96"/>
    <w:rsid w:val="004006BB"/>
    <w:rsid w:val="00410921"/>
    <w:rsid w:val="004118CD"/>
    <w:rsid w:val="004200CD"/>
    <w:rsid w:val="00422678"/>
    <w:rsid w:val="00425CA2"/>
    <w:rsid w:val="00427E36"/>
    <w:rsid w:val="00434EF0"/>
    <w:rsid w:val="00453976"/>
    <w:rsid w:val="0046088B"/>
    <w:rsid w:val="00462B24"/>
    <w:rsid w:val="0047176A"/>
    <w:rsid w:val="00482461"/>
    <w:rsid w:val="00496DA0"/>
    <w:rsid w:val="004A17E4"/>
    <w:rsid w:val="004A5881"/>
    <w:rsid w:val="004D31B3"/>
    <w:rsid w:val="004E063D"/>
    <w:rsid w:val="004E26E3"/>
    <w:rsid w:val="00512C2F"/>
    <w:rsid w:val="005165CA"/>
    <w:rsid w:val="00520F5D"/>
    <w:rsid w:val="00521D5C"/>
    <w:rsid w:val="00533D7A"/>
    <w:rsid w:val="00535140"/>
    <w:rsid w:val="0054111D"/>
    <w:rsid w:val="0054699E"/>
    <w:rsid w:val="005514D5"/>
    <w:rsid w:val="005533A7"/>
    <w:rsid w:val="005A2A7F"/>
    <w:rsid w:val="005A4C14"/>
    <w:rsid w:val="005A755D"/>
    <w:rsid w:val="005D1135"/>
    <w:rsid w:val="005E1188"/>
    <w:rsid w:val="00615CB4"/>
    <w:rsid w:val="0064532B"/>
    <w:rsid w:val="00661740"/>
    <w:rsid w:val="00682B18"/>
    <w:rsid w:val="00687D87"/>
    <w:rsid w:val="00692CF2"/>
    <w:rsid w:val="006973FE"/>
    <w:rsid w:val="006A538F"/>
    <w:rsid w:val="006E33EB"/>
    <w:rsid w:val="006E78AD"/>
    <w:rsid w:val="006F1E3E"/>
    <w:rsid w:val="00710B11"/>
    <w:rsid w:val="00726435"/>
    <w:rsid w:val="007335E6"/>
    <w:rsid w:val="00734F3D"/>
    <w:rsid w:val="00746130"/>
    <w:rsid w:val="00752183"/>
    <w:rsid w:val="007524B2"/>
    <w:rsid w:val="0075352D"/>
    <w:rsid w:val="00757D31"/>
    <w:rsid w:val="0076066D"/>
    <w:rsid w:val="00784B5A"/>
    <w:rsid w:val="00784EC2"/>
    <w:rsid w:val="007B2C61"/>
    <w:rsid w:val="007C221E"/>
    <w:rsid w:val="007C7DA9"/>
    <w:rsid w:val="007E64AB"/>
    <w:rsid w:val="00811DF2"/>
    <w:rsid w:val="0081747D"/>
    <w:rsid w:val="008179FF"/>
    <w:rsid w:val="00827B8A"/>
    <w:rsid w:val="008456DE"/>
    <w:rsid w:val="00847AE2"/>
    <w:rsid w:val="00847DB4"/>
    <w:rsid w:val="00853755"/>
    <w:rsid w:val="008672FA"/>
    <w:rsid w:val="008707B6"/>
    <w:rsid w:val="00870800"/>
    <w:rsid w:val="00871342"/>
    <w:rsid w:val="0087544E"/>
    <w:rsid w:val="0089572D"/>
    <w:rsid w:val="00897F5D"/>
    <w:rsid w:val="008A63B2"/>
    <w:rsid w:val="008B5B3C"/>
    <w:rsid w:val="008D7657"/>
    <w:rsid w:val="008E2100"/>
    <w:rsid w:val="008F44F7"/>
    <w:rsid w:val="0090228D"/>
    <w:rsid w:val="00911C1B"/>
    <w:rsid w:val="009125A4"/>
    <w:rsid w:val="009150A8"/>
    <w:rsid w:val="0091557E"/>
    <w:rsid w:val="0092182A"/>
    <w:rsid w:val="00934A98"/>
    <w:rsid w:val="00936600"/>
    <w:rsid w:val="009428EB"/>
    <w:rsid w:val="00985825"/>
    <w:rsid w:val="009C0C20"/>
    <w:rsid w:val="009D48D8"/>
    <w:rsid w:val="009F405B"/>
    <w:rsid w:val="00A01359"/>
    <w:rsid w:val="00A20E7C"/>
    <w:rsid w:val="00A4372E"/>
    <w:rsid w:val="00A442B4"/>
    <w:rsid w:val="00A54489"/>
    <w:rsid w:val="00A6569F"/>
    <w:rsid w:val="00A906CD"/>
    <w:rsid w:val="00A919C2"/>
    <w:rsid w:val="00A95D0C"/>
    <w:rsid w:val="00AA5583"/>
    <w:rsid w:val="00AB0FC7"/>
    <w:rsid w:val="00AE5339"/>
    <w:rsid w:val="00B05D61"/>
    <w:rsid w:val="00B26071"/>
    <w:rsid w:val="00B31EF8"/>
    <w:rsid w:val="00B37B4C"/>
    <w:rsid w:val="00B44735"/>
    <w:rsid w:val="00B72ED4"/>
    <w:rsid w:val="00B90BFE"/>
    <w:rsid w:val="00B9189A"/>
    <w:rsid w:val="00BB2C8D"/>
    <w:rsid w:val="00BE6C45"/>
    <w:rsid w:val="00BF3954"/>
    <w:rsid w:val="00C0279B"/>
    <w:rsid w:val="00C2362F"/>
    <w:rsid w:val="00C3437B"/>
    <w:rsid w:val="00C45058"/>
    <w:rsid w:val="00C45999"/>
    <w:rsid w:val="00C541EB"/>
    <w:rsid w:val="00C636B3"/>
    <w:rsid w:val="00C6607C"/>
    <w:rsid w:val="00C87308"/>
    <w:rsid w:val="00CA0F70"/>
    <w:rsid w:val="00CB5912"/>
    <w:rsid w:val="00CB76DA"/>
    <w:rsid w:val="00CC4A61"/>
    <w:rsid w:val="00CE3605"/>
    <w:rsid w:val="00CE4C03"/>
    <w:rsid w:val="00CF0E90"/>
    <w:rsid w:val="00D067FE"/>
    <w:rsid w:val="00D15525"/>
    <w:rsid w:val="00D239C7"/>
    <w:rsid w:val="00D40AB4"/>
    <w:rsid w:val="00D5037D"/>
    <w:rsid w:val="00D60870"/>
    <w:rsid w:val="00D902AD"/>
    <w:rsid w:val="00DA7748"/>
    <w:rsid w:val="00DA7C2B"/>
    <w:rsid w:val="00DB012C"/>
    <w:rsid w:val="00DD506D"/>
    <w:rsid w:val="00DD5E51"/>
    <w:rsid w:val="00E10F24"/>
    <w:rsid w:val="00E1232C"/>
    <w:rsid w:val="00E20217"/>
    <w:rsid w:val="00E33209"/>
    <w:rsid w:val="00E42DC6"/>
    <w:rsid w:val="00E63700"/>
    <w:rsid w:val="00E709C1"/>
    <w:rsid w:val="00E768C8"/>
    <w:rsid w:val="00E77ECF"/>
    <w:rsid w:val="00E84806"/>
    <w:rsid w:val="00E92075"/>
    <w:rsid w:val="00EB2015"/>
    <w:rsid w:val="00ED383C"/>
    <w:rsid w:val="00F11B96"/>
    <w:rsid w:val="00F12C2B"/>
    <w:rsid w:val="00F141AA"/>
    <w:rsid w:val="00F35D90"/>
    <w:rsid w:val="00F4374B"/>
    <w:rsid w:val="00F61B83"/>
    <w:rsid w:val="00F64B32"/>
    <w:rsid w:val="00F655EB"/>
    <w:rsid w:val="00F67DD7"/>
    <w:rsid w:val="00F94964"/>
    <w:rsid w:val="00FB11D9"/>
    <w:rsid w:val="00FC3582"/>
    <w:rsid w:val="00FD4FDC"/>
    <w:rsid w:val="00FE0518"/>
    <w:rsid w:val="00FE267B"/>
    <w:rsid w:val="00FE36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0BFE"/>
    <w:pPr>
      <w:widowControl w:val="0"/>
      <w:autoSpaceDE w:val="0"/>
      <w:autoSpaceDN w:val="0"/>
      <w:adjustRightInd w:val="0"/>
      <w:spacing w:after="0" w:line="240" w:lineRule="auto"/>
      <w:jc w:val="both"/>
    </w:pPr>
    <w:rPr>
      <w:rFonts w:eastAsia="Times New Roman"/>
      <w:iCs/>
      <w:noProof/>
      <w:szCs w:val="24"/>
      <w:lang w:val="ro-RO" w:eastAsia="sk-SK"/>
    </w:rPr>
  </w:style>
  <w:style w:type="paragraph" w:styleId="Heading1">
    <w:name w:val="heading 1"/>
    <w:basedOn w:val="Normal"/>
    <w:next w:val="Normal"/>
    <w:link w:val="Heading1Char"/>
    <w:uiPriority w:val="9"/>
    <w:qFormat/>
    <w:rsid w:val="00B90BFE"/>
    <w:pPr>
      <w:keepNext/>
      <w:keepLines/>
      <w:numPr>
        <w:numId w:val="12"/>
      </w:numPr>
      <w:spacing w:before="600" w:after="240"/>
      <w:outlineLvl w:val="0"/>
    </w:pPr>
    <w:rPr>
      <w:rFonts w:eastAsiaTheme="majorEastAsia" w:cstheme="majorBidi"/>
      <w:color w:val="2E74B5" w:themeColor="accent1" w:themeShade="BF"/>
      <w:sz w:val="32"/>
      <w:szCs w:val="32"/>
    </w:rPr>
  </w:style>
  <w:style w:type="paragraph" w:styleId="Heading2">
    <w:name w:val="heading 2"/>
    <w:basedOn w:val="Heading1"/>
    <w:next w:val="Normal"/>
    <w:link w:val="Heading2Char"/>
    <w:uiPriority w:val="9"/>
    <w:unhideWhenUsed/>
    <w:qFormat/>
    <w:rsid w:val="00B90BFE"/>
    <w:pPr>
      <w:numPr>
        <w:ilvl w:val="1"/>
        <w:numId w:val="1"/>
      </w:numPr>
      <w:outlineLvl w:val="1"/>
    </w:pPr>
    <w:rPr>
      <w:sz w:val="28"/>
    </w:rPr>
  </w:style>
  <w:style w:type="paragraph" w:styleId="Heading3">
    <w:name w:val="heading 3"/>
    <w:aliases w:val="Podpodkapitola,adpis 3,KopCat. 3,Numbered - 3"/>
    <w:basedOn w:val="Normal"/>
    <w:next w:val="Normal"/>
    <w:link w:val="Heading3Char"/>
    <w:uiPriority w:val="9"/>
    <w:unhideWhenUsed/>
    <w:qFormat/>
    <w:rsid w:val="00B90BFE"/>
    <w:pPr>
      <w:keepNext/>
      <w:keepLines/>
      <w:numPr>
        <w:ilvl w:val="2"/>
      </w:numPr>
      <w:spacing w:before="40"/>
      <w:outlineLvl w:val="2"/>
    </w:pPr>
    <w:rPr>
      <w:rFonts w:asciiTheme="majorHAnsi" w:eastAsiaTheme="majorEastAsia" w:hAnsiTheme="majorHAnsi" w:cstheme="majorBidi"/>
      <w:sz w:val="24"/>
    </w:rPr>
  </w:style>
  <w:style w:type="paragraph" w:styleId="Heading4">
    <w:name w:val="heading 4"/>
    <w:basedOn w:val="Normal"/>
    <w:next w:val="Normal"/>
    <w:link w:val="Heading4Char"/>
    <w:uiPriority w:val="9"/>
    <w:semiHidden/>
    <w:unhideWhenUsed/>
    <w:qFormat/>
    <w:rsid w:val="00B90BFE"/>
    <w:pPr>
      <w:keepNext/>
      <w:keepLines/>
      <w:spacing w:before="40"/>
      <w:outlineLvl w:val="3"/>
    </w:pPr>
    <w:rPr>
      <w:rFonts w:asciiTheme="majorHAnsi" w:eastAsiaTheme="majorEastAsia" w:hAnsiTheme="majorHAnsi" w:cstheme="majorBidi"/>
      <w:i/>
      <w:iCs w:val="0"/>
      <w:color w:val="2E74B5" w:themeColor="accent1" w:themeShade="BF"/>
    </w:rPr>
  </w:style>
  <w:style w:type="paragraph" w:styleId="Heading5">
    <w:name w:val="heading 5"/>
    <w:basedOn w:val="Normal"/>
    <w:next w:val="Normal"/>
    <w:link w:val="Heading5Char"/>
    <w:uiPriority w:val="9"/>
    <w:semiHidden/>
    <w:unhideWhenUsed/>
    <w:qFormat/>
    <w:rsid w:val="00B90BFE"/>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B90BFE"/>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B90BFE"/>
    <w:pPr>
      <w:keepNext/>
      <w:keepLines/>
      <w:spacing w:before="40"/>
      <w:outlineLvl w:val="6"/>
    </w:pPr>
    <w:rPr>
      <w:rFonts w:asciiTheme="majorHAnsi" w:eastAsiaTheme="majorEastAsia" w:hAnsiTheme="majorHAnsi" w:cstheme="majorBidi"/>
      <w:i/>
      <w:iCs w:val="0"/>
      <w:color w:val="1F4D78" w:themeColor="accent1" w:themeShade="7F"/>
    </w:rPr>
  </w:style>
  <w:style w:type="paragraph" w:styleId="Heading8">
    <w:name w:val="heading 8"/>
    <w:basedOn w:val="Normal"/>
    <w:next w:val="Normal"/>
    <w:link w:val="Heading8Char"/>
    <w:uiPriority w:val="9"/>
    <w:semiHidden/>
    <w:unhideWhenUsed/>
    <w:qFormat/>
    <w:rsid w:val="00B90BFE"/>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B90BFE"/>
    <w:pPr>
      <w:keepNext/>
      <w:keepLines/>
      <w:spacing w:before="40"/>
      <w:outlineLvl w:val="8"/>
    </w:pPr>
    <w:rPr>
      <w:rFonts w:asciiTheme="majorHAnsi" w:eastAsiaTheme="majorEastAsia" w:hAnsiTheme="majorHAnsi" w:cstheme="majorBidi"/>
      <w:i/>
      <w:iCs w:val="0"/>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0BFE"/>
    <w:rPr>
      <w:rFonts w:eastAsiaTheme="majorEastAsia" w:cstheme="majorBidi"/>
      <w:iCs/>
      <w:noProof/>
      <w:color w:val="2E74B5" w:themeColor="accent1" w:themeShade="BF"/>
      <w:sz w:val="32"/>
      <w:szCs w:val="32"/>
      <w:lang w:val="ro-RO" w:eastAsia="sk-SK"/>
    </w:rPr>
  </w:style>
  <w:style w:type="character" w:customStyle="1" w:styleId="Heading2Char">
    <w:name w:val="Heading 2 Char"/>
    <w:basedOn w:val="DefaultParagraphFont"/>
    <w:link w:val="Heading2"/>
    <w:uiPriority w:val="9"/>
    <w:rsid w:val="00B90BFE"/>
    <w:rPr>
      <w:rFonts w:eastAsiaTheme="majorEastAsia" w:cstheme="majorBidi"/>
      <w:iCs/>
      <w:noProof/>
      <w:color w:val="2E74B5" w:themeColor="accent1" w:themeShade="BF"/>
      <w:sz w:val="28"/>
      <w:szCs w:val="32"/>
      <w:lang w:val="ro-RO" w:eastAsia="sk-SK"/>
    </w:rPr>
  </w:style>
  <w:style w:type="character" w:customStyle="1" w:styleId="Heading3Char">
    <w:name w:val="Heading 3 Char"/>
    <w:aliases w:val="Podpodkapitola Char,adpis 3 Char,KopCat. 3 Char,Numbered - 3 Char"/>
    <w:basedOn w:val="DefaultParagraphFont"/>
    <w:link w:val="Heading3"/>
    <w:uiPriority w:val="9"/>
    <w:rsid w:val="00B90BFE"/>
    <w:rPr>
      <w:rFonts w:asciiTheme="majorHAnsi" w:eastAsiaTheme="majorEastAsia" w:hAnsiTheme="majorHAnsi" w:cstheme="majorBidi"/>
      <w:iCs/>
      <w:noProof/>
      <w:sz w:val="24"/>
      <w:szCs w:val="24"/>
      <w:lang w:val="ro-RO" w:eastAsia="sk-SK"/>
    </w:rPr>
  </w:style>
  <w:style w:type="character" w:customStyle="1" w:styleId="Heading4Char">
    <w:name w:val="Heading 4 Char"/>
    <w:basedOn w:val="DefaultParagraphFont"/>
    <w:link w:val="Heading4"/>
    <w:uiPriority w:val="9"/>
    <w:semiHidden/>
    <w:rsid w:val="00B90BFE"/>
    <w:rPr>
      <w:rFonts w:asciiTheme="majorHAnsi" w:eastAsiaTheme="majorEastAsia" w:hAnsiTheme="majorHAnsi" w:cstheme="majorBidi"/>
      <w:i/>
      <w:noProof/>
      <w:color w:val="2E74B5" w:themeColor="accent1" w:themeShade="BF"/>
      <w:szCs w:val="24"/>
      <w:lang w:val="ro-RO" w:eastAsia="sk-SK"/>
    </w:rPr>
  </w:style>
  <w:style w:type="character" w:customStyle="1" w:styleId="Heading5Char">
    <w:name w:val="Heading 5 Char"/>
    <w:basedOn w:val="DefaultParagraphFont"/>
    <w:link w:val="Heading5"/>
    <w:uiPriority w:val="9"/>
    <w:semiHidden/>
    <w:rsid w:val="00B90BFE"/>
    <w:rPr>
      <w:rFonts w:asciiTheme="majorHAnsi" w:eastAsiaTheme="majorEastAsia" w:hAnsiTheme="majorHAnsi" w:cstheme="majorBidi"/>
      <w:iCs/>
      <w:noProof/>
      <w:color w:val="2E74B5" w:themeColor="accent1" w:themeShade="BF"/>
      <w:szCs w:val="24"/>
      <w:lang w:val="ro-RO" w:eastAsia="sk-SK"/>
    </w:rPr>
  </w:style>
  <w:style w:type="character" w:customStyle="1" w:styleId="Heading6Char">
    <w:name w:val="Heading 6 Char"/>
    <w:basedOn w:val="DefaultParagraphFont"/>
    <w:link w:val="Heading6"/>
    <w:uiPriority w:val="9"/>
    <w:semiHidden/>
    <w:rsid w:val="00B90BFE"/>
    <w:rPr>
      <w:rFonts w:asciiTheme="majorHAnsi" w:eastAsiaTheme="majorEastAsia" w:hAnsiTheme="majorHAnsi" w:cstheme="majorBidi"/>
      <w:iCs/>
      <w:noProof/>
      <w:color w:val="1F4D78" w:themeColor="accent1" w:themeShade="7F"/>
      <w:szCs w:val="24"/>
      <w:lang w:val="ro-RO" w:eastAsia="sk-SK"/>
    </w:rPr>
  </w:style>
  <w:style w:type="character" w:customStyle="1" w:styleId="Heading7Char">
    <w:name w:val="Heading 7 Char"/>
    <w:basedOn w:val="DefaultParagraphFont"/>
    <w:link w:val="Heading7"/>
    <w:uiPriority w:val="9"/>
    <w:semiHidden/>
    <w:rsid w:val="00B90BFE"/>
    <w:rPr>
      <w:rFonts w:asciiTheme="majorHAnsi" w:eastAsiaTheme="majorEastAsia" w:hAnsiTheme="majorHAnsi" w:cstheme="majorBidi"/>
      <w:i/>
      <w:noProof/>
      <w:color w:val="1F4D78" w:themeColor="accent1" w:themeShade="7F"/>
      <w:szCs w:val="24"/>
      <w:lang w:val="ro-RO" w:eastAsia="sk-SK"/>
    </w:rPr>
  </w:style>
  <w:style w:type="character" w:customStyle="1" w:styleId="Heading8Char">
    <w:name w:val="Heading 8 Char"/>
    <w:basedOn w:val="DefaultParagraphFont"/>
    <w:link w:val="Heading8"/>
    <w:uiPriority w:val="9"/>
    <w:semiHidden/>
    <w:rsid w:val="00B90BFE"/>
    <w:rPr>
      <w:rFonts w:asciiTheme="majorHAnsi" w:eastAsiaTheme="majorEastAsia" w:hAnsiTheme="majorHAnsi" w:cstheme="majorBidi"/>
      <w:iCs/>
      <w:noProof/>
      <w:color w:val="272727" w:themeColor="text1" w:themeTint="D8"/>
      <w:sz w:val="21"/>
      <w:szCs w:val="21"/>
      <w:lang w:val="ro-RO" w:eastAsia="sk-SK"/>
    </w:rPr>
  </w:style>
  <w:style w:type="character" w:customStyle="1" w:styleId="Heading9Char">
    <w:name w:val="Heading 9 Char"/>
    <w:basedOn w:val="DefaultParagraphFont"/>
    <w:link w:val="Heading9"/>
    <w:uiPriority w:val="9"/>
    <w:semiHidden/>
    <w:rsid w:val="00B90BFE"/>
    <w:rPr>
      <w:rFonts w:asciiTheme="majorHAnsi" w:eastAsiaTheme="majorEastAsia" w:hAnsiTheme="majorHAnsi" w:cstheme="majorBidi"/>
      <w:i/>
      <w:noProof/>
      <w:color w:val="272727" w:themeColor="text1" w:themeTint="D8"/>
      <w:sz w:val="21"/>
      <w:szCs w:val="21"/>
      <w:lang w:val="ro-RO" w:eastAsia="sk-SK"/>
    </w:rPr>
  </w:style>
  <w:style w:type="paragraph" w:styleId="TOC1">
    <w:name w:val="toc 1"/>
    <w:basedOn w:val="Normal"/>
    <w:next w:val="Normal"/>
    <w:autoRedefine/>
    <w:uiPriority w:val="39"/>
    <w:rsid w:val="00014DF1"/>
    <w:pPr>
      <w:tabs>
        <w:tab w:val="left" w:pos="284"/>
        <w:tab w:val="right" w:leader="dot" w:pos="9062"/>
      </w:tabs>
      <w:spacing w:before="60"/>
    </w:pPr>
    <w:rPr>
      <w:b/>
      <w:szCs w:val="22"/>
    </w:rPr>
  </w:style>
  <w:style w:type="paragraph" w:styleId="TOC2">
    <w:name w:val="toc 2"/>
    <w:basedOn w:val="Normal"/>
    <w:next w:val="Normal"/>
    <w:autoRedefine/>
    <w:uiPriority w:val="39"/>
    <w:rsid w:val="00014DF1"/>
    <w:pPr>
      <w:tabs>
        <w:tab w:val="left" w:pos="567"/>
        <w:tab w:val="right" w:leader="dot" w:pos="9062"/>
      </w:tabs>
      <w:ind w:left="202"/>
    </w:pPr>
  </w:style>
  <w:style w:type="paragraph" w:styleId="TOC3">
    <w:name w:val="toc 3"/>
    <w:basedOn w:val="Normal"/>
    <w:next w:val="Normal"/>
    <w:autoRedefine/>
    <w:uiPriority w:val="39"/>
    <w:rsid w:val="00B90BFE"/>
    <w:pPr>
      <w:ind w:left="403"/>
    </w:pPr>
  </w:style>
  <w:style w:type="character" w:styleId="Emphasis">
    <w:name w:val="Emphasis"/>
    <w:uiPriority w:val="20"/>
    <w:qFormat/>
    <w:rsid w:val="00B90BFE"/>
    <w:rPr>
      <w:i/>
      <w:iCs/>
    </w:rPr>
  </w:style>
  <w:style w:type="paragraph" w:styleId="NoSpacing">
    <w:name w:val="No Spacing"/>
    <w:uiPriority w:val="99"/>
    <w:qFormat/>
    <w:rsid w:val="00B90BFE"/>
    <w:pPr>
      <w:spacing w:after="0" w:line="240" w:lineRule="auto"/>
      <w:jc w:val="both"/>
    </w:pPr>
    <w:rPr>
      <w:lang w:val="ro-RO" w:eastAsia="ro-RO"/>
    </w:rPr>
  </w:style>
  <w:style w:type="paragraph" w:styleId="ListParagraph">
    <w:name w:val="List Paragraph"/>
    <w:aliases w:val="Normal bullet 2,body 2,List Paragraph11,List Paragraph111,Antes de enumeración,Listă colorată - Accentuare 11,Bullet,Citation List"/>
    <w:basedOn w:val="Normal"/>
    <w:link w:val="ListParagraphChar"/>
    <w:uiPriority w:val="99"/>
    <w:qFormat/>
    <w:rsid w:val="00B90BFE"/>
    <w:pPr>
      <w:ind w:left="720"/>
      <w:contextualSpacing/>
    </w:pPr>
  </w:style>
  <w:style w:type="character" w:customStyle="1" w:styleId="ListParagraphChar">
    <w:name w:val="List Paragraph Char"/>
    <w:aliases w:val="Normal bullet 2 Char,body 2 Char,List Paragraph11 Char,List Paragraph111 Char,Antes de enumeración Char,Listă colorată - Accentuare 11 Char,Bullet Char,Citation List Char"/>
    <w:basedOn w:val="DefaultParagraphFont"/>
    <w:link w:val="ListParagraph"/>
    <w:uiPriority w:val="99"/>
    <w:locked/>
    <w:rsid w:val="00B90BFE"/>
    <w:rPr>
      <w:rFonts w:eastAsia="Times New Roman"/>
      <w:iCs/>
      <w:noProof/>
      <w:szCs w:val="24"/>
      <w:lang w:val="ro-RO" w:eastAsia="sk-SK"/>
    </w:rPr>
  </w:style>
  <w:style w:type="paragraph" w:styleId="TOCHeading">
    <w:name w:val="TOC Heading"/>
    <w:basedOn w:val="Heading1"/>
    <w:next w:val="Normal"/>
    <w:uiPriority w:val="39"/>
    <w:unhideWhenUsed/>
    <w:qFormat/>
    <w:rsid w:val="00B90BFE"/>
    <w:pPr>
      <w:numPr>
        <w:numId w:val="0"/>
      </w:numPr>
      <w:spacing w:before="240" w:after="0"/>
      <w:outlineLvl w:val="9"/>
    </w:pPr>
    <w:rPr>
      <w:rFonts w:asciiTheme="majorHAnsi" w:hAnsiTheme="majorHAnsi"/>
      <w:lang w:val="en-US"/>
    </w:rPr>
  </w:style>
  <w:style w:type="numbering" w:customStyle="1" w:styleId="NoList1">
    <w:name w:val="No List1"/>
    <w:next w:val="NoList"/>
    <w:uiPriority w:val="99"/>
    <w:semiHidden/>
    <w:unhideWhenUsed/>
    <w:rsid w:val="00B90BFE"/>
  </w:style>
  <w:style w:type="paragraph" w:styleId="FootnoteText">
    <w:name w:val="footnote text"/>
    <w:aliases w:val="Footnote Text Char Char,Fußnote,single space,FOOTNOTES,fn,Podrozdział,Footnote,fn Char Char Char,fn Char Char,fn Char,Fußnote Char Char Char,Fußnote Char,Fußnote Char Char Char Char,Reference,stile 1,Footnote1,ft,Footnote2,Footnote3"/>
    <w:basedOn w:val="Normal"/>
    <w:link w:val="FootnoteTextChar"/>
    <w:uiPriority w:val="99"/>
    <w:unhideWhenUsed/>
    <w:rsid w:val="00B90BFE"/>
    <w:rPr>
      <w:sz w:val="20"/>
      <w:szCs w:val="20"/>
    </w:rPr>
  </w:style>
  <w:style w:type="character" w:customStyle="1" w:styleId="FootnoteTextChar">
    <w:name w:val="Footnote Text Char"/>
    <w:aliases w:val="Footnote Text Char Char Char1,Fußnote Char2,single space Char1,FOOTNOTES Char1,fn Char2,Podrozdział Char1,Footnote Char1,fn Char Char Char Char1,fn Char Char Char2,fn Char Char2,Fußnote Char Char Char Char2,Fußnote Char Char,ft Char"/>
    <w:basedOn w:val="DefaultParagraphFont"/>
    <w:link w:val="FootnoteText"/>
    <w:uiPriority w:val="99"/>
    <w:rsid w:val="00B90BFE"/>
    <w:rPr>
      <w:rFonts w:eastAsia="Times New Roman"/>
      <w:iCs/>
      <w:noProof/>
      <w:sz w:val="20"/>
      <w:szCs w:val="20"/>
      <w:lang w:val="ro-RO" w:eastAsia="sk-SK"/>
    </w:rPr>
  </w:style>
  <w:style w:type="character" w:styleId="FootnoteReference">
    <w:name w:val="footnote reference"/>
    <w:aliases w:val="Footnote symbol,BVI fnr,16 Point,Superscript 6 Point,ftref,BVI fnr Char1 Char Char,Footnote Reference Number Char Char Char,Times 10 Point Char Char Char,Exposant 3 Point Char Char Char,Footnote symbol Char1 Char Char,SUPERS,o,Char1"/>
    <w:link w:val="BVIfnrChar1Char"/>
    <w:uiPriority w:val="99"/>
    <w:qFormat/>
    <w:rsid w:val="00B90BFE"/>
    <w:rPr>
      <w:vertAlign w:val="superscript"/>
    </w:rPr>
  </w:style>
  <w:style w:type="paragraph" w:customStyle="1" w:styleId="Default">
    <w:name w:val="Default"/>
    <w:rsid w:val="00B90BFE"/>
    <w:pPr>
      <w:autoSpaceDE w:val="0"/>
      <w:autoSpaceDN w:val="0"/>
      <w:adjustRightInd w:val="0"/>
    </w:pPr>
    <w:rPr>
      <w:rFonts w:eastAsia="Calibri"/>
      <w:color w:val="000000"/>
      <w:sz w:val="24"/>
      <w:szCs w:val="24"/>
      <w:lang w:val="ro-RO"/>
    </w:rPr>
  </w:style>
  <w:style w:type="character" w:styleId="Hyperlink">
    <w:name w:val="Hyperlink"/>
    <w:uiPriority w:val="99"/>
    <w:unhideWhenUsed/>
    <w:rsid w:val="00B90BFE"/>
    <w:rPr>
      <w:color w:val="0000FF"/>
      <w:u w:val="single"/>
    </w:rPr>
  </w:style>
  <w:style w:type="paragraph" w:customStyle="1" w:styleId="Standard">
    <w:name w:val="Standard"/>
    <w:rsid w:val="00B90BFE"/>
    <w:pPr>
      <w:suppressAutoHyphens/>
      <w:spacing w:line="252" w:lineRule="auto"/>
      <w:jc w:val="both"/>
      <w:textAlignment w:val="baseline"/>
    </w:pPr>
    <w:rPr>
      <w:rFonts w:ascii="Calibri" w:hAnsi="Calibri" w:cs="Calibri"/>
      <w:kern w:val="1"/>
      <w:lang w:eastAsia="zh-CN"/>
    </w:rPr>
  </w:style>
  <w:style w:type="character" w:customStyle="1" w:styleId="FootnoteCharacters">
    <w:name w:val="Footnote Characters"/>
    <w:rsid w:val="00B90BFE"/>
    <w:rPr>
      <w:vertAlign w:val="superscript"/>
    </w:rPr>
  </w:style>
  <w:style w:type="paragraph" w:styleId="Header">
    <w:name w:val="header"/>
    <w:basedOn w:val="Normal"/>
    <w:link w:val="HeaderChar"/>
    <w:uiPriority w:val="99"/>
    <w:unhideWhenUsed/>
    <w:rsid w:val="00B90BFE"/>
    <w:pPr>
      <w:tabs>
        <w:tab w:val="center" w:pos="4703"/>
        <w:tab w:val="right" w:pos="9406"/>
      </w:tabs>
    </w:pPr>
    <w:rPr>
      <w:lang w:val="en-US"/>
    </w:rPr>
  </w:style>
  <w:style w:type="character" w:customStyle="1" w:styleId="HeaderChar">
    <w:name w:val="Header Char"/>
    <w:basedOn w:val="DefaultParagraphFont"/>
    <w:link w:val="Header"/>
    <w:uiPriority w:val="99"/>
    <w:rsid w:val="00B90BFE"/>
    <w:rPr>
      <w:rFonts w:eastAsia="Times New Roman"/>
      <w:iCs/>
      <w:noProof/>
      <w:szCs w:val="24"/>
      <w:lang w:eastAsia="sk-SK"/>
    </w:rPr>
  </w:style>
  <w:style w:type="paragraph" w:styleId="Footer">
    <w:name w:val="footer"/>
    <w:basedOn w:val="Normal"/>
    <w:link w:val="FooterChar"/>
    <w:uiPriority w:val="99"/>
    <w:unhideWhenUsed/>
    <w:rsid w:val="00B90BFE"/>
    <w:pPr>
      <w:tabs>
        <w:tab w:val="center" w:pos="4703"/>
        <w:tab w:val="right" w:pos="9406"/>
      </w:tabs>
    </w:pPr>
    <w:rPr>
      <w:lang w:val="en-US"/>
    </w:rPr>
  </w:style>
  <w:style w:type="character" w:customStyle="1" w:styleId="FooterChar">
    <w:name w:val="Footer Char"/>
    <w:basedOn w:val="DefaultParagraphFont"/>
    <w:link w:val="Footer"/>
    <w:uiPriority w:val="99"/>
    <w:rsid w:val="00B90BFE"/>
    <w:rPr>
      <w:rFonts w:eastAsia="Times New Roman"/>
      <w:iCs/>
      <w:noProof/>
      <w:szCs w:val="24"/>
      <w:lang w:eastAsia="sk-SK"/>
    </w:rPr>
  </w:style>
  <w:style w:type="character" w:customStyle="1" w:styleId="hps">
    <w:name w:val="hps"/>
    <w:rsid w:val="00B90BFE"/>
  </w:style>
  <w:style w:type="character" w:styleId="Strong">
    <w:name w:val="Strong"/>
    <w:uiPriority w:val="22"/>
    <w:qFormat/>
    <w:rsid w:val="00B90BFE"/>
    <w:rPr>
      <w:b/>
      <w:bCs/>
    </w:rPr>
  </w:style>
  <w:style w:type="character" w:customStyle="1" w:styleId="Internetlink">
    <w:name w:val="Internet link"/>
    <w:rsid w:val="00B90BFE"/>
    <w:rPr>
      <w:color w:val="0000FF"/>
      <w:u w:val="single"/>
    </w:rPr>
  </w:style>
  <w:style w:type="character" w:customStyle="1" w:styleId="FootnoteSymbol">
    <w:name w:val="Footnote Symbol"/>
    <w:rsid w:val="00B90BFE"/>
    <w:rPr>
      <w:vertAlign w:val="superscript"/>
    </w:rPr>
  </w:style>
  <w:style w:type="paragraph" w:customStyle="1" w:styleId="ColorfulList-Accent11">
    <w:name w:val="Colorful List - Accent 11"/>
    <w:basedOn w:val="Standard"/>
    <w:rsid w:val="00B90BFE"/>
    <w:pPr>
      <w:ind w:left="720"/>
    </w:pPr>
  </w:style>
  <w:style w:type="paragraph" w:customStyle="1" w:styleId="E-Body1">
    <w:name w:val="E-Body 1"/>
    <w:basedOn w:val="Standard"/>
    <w:rsid w:val="00B90BFE"/>
  </w:style>
  <w:style w:type="paragraph" w:styleId="NormalWeb">
    <w:name w:val="Normal (Web)"/>
    <w:basedOn w:val="Normal"/>
    <w:uiPriority w:val="99"/>
    <w:unhideWhenUsed/>
    <w:rsid w:val="00B90BFE"/>
    <w:pPr>
      <w:spacing w:before="100" w:beforeAutospacing="1" w:after="100" w:afterAutospacing="1"/>
    </w:pPr>
    <w:rPr>
      <w:rFonts w:ascii="Times New Roman" w:hAnsi="Times New Roman"/>
      <w:sz w:val="24"/>
      <w:lang w:val="en-US"/>
    </w:rPr>
  </w:style>
  <w:style w:type="table" w:styleId="TableGrid">
    <w:name w:val="Table Grid"/>
    <w:basedOn w:val="TableNormal"/>
    <w:uiPriority w:val="39"/>
    <w:rsid w:val="00B90BFE"/>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B90BFE"/>
    <w:rPr>
      <w:rFonts w:ascii="Tahoma" w:hAnsi="Tahoma" w:cs="Tahoma"/>
      <w:sz w:val="16"/>
      <w:szCs w:val="16"/>
      <w:lang w:val="en-US"/>
    </w:rPr>
  </w:style>
  <w:style w:type="character" w:customStyle="1" w:styleId="BalloonTextChar">
    <w:name w:val="Balloon Text Char"/>
    <w:basedOn w:val="DefaultParagraphFont"/>
    <w:link w:val="BalloonText"/>
    <w:uiPriority w:val="99"/>
    <w:semiHidden/>
    <w:rsid w:val="00B90BFE"/>
    <w:rPr>
      <w:rFonts w:ascii="Tahoma" w:eastAsia="Times New Roman" w:hAnsi="Tahoma" w:cs="Tahoma"/>
      <w:iCs/>
      <w:noProof/>
      <w:sz w:val="16"/>
      <w:szCs w:val="16"/>
      <w:lang w:eastAsia="sk-SK"/>
    </w:rPr>
  </w:style>
  <w:style w:type="paragraph" w:customStyle="1" w:styleId="ListParagraph1">
    <w:name w:val="List Paragraph1"/>
    <w:basedOn w:val="Normal"/>
    <w:uiPriority w:val="34"/>
    <w:rsid w:val="00B90BFE"/>
    <w:pPr>
      <w:ind w:left="720"/>
      <w:contextualSpacing/>
    </w:pPr>
    <w:rPr>
      <w:lang w:val="en-US"/>
    </w:rPr>
  </w:style>
  <w:style w:type="character" w:customStyle="1" w:styleId="apple-converted-space">
    <w:name w:val="apple-converted-space"/>
    <w:rsid w:val="00B90BFE"/>
  </w:style>
  <w:style w:type="table" w:customStyle="1" w:styleId="GridTable4-Accent61">
    <w:name w:val="Grid Table 4 - Accent 61"/>
    <w:basedOn w:val="TableNormal"/>
    <w:uiPriority w:val="49"/>
    <w:rsid w:val="00B90BFE"/>
    <w:rPr>
      <w:rFonts w:ascii="Calibri" w:eastAsia="Calibri" w:hAnsi="Calibri"/>
      <w:lang w:val="ro-RO"/>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paragraph" w:styleId="BodyText">
    <w:name w:val="Body Text"/>
    <w:basedOn w:val="Normal"/>
    <w:link w:val="BodyTextChar"/>
    <w:rsid w:val="00B90BFE"/>
    <w:rPr>
      <w:rFonts w:ascii="Times New Roman" w:hAnsi="Times New Roman"/>
      <w:sz w:val="24"/>
      <w:szCs w:val="20"/>
      <w:lang w:val="en-US" w:eastAsia="ro-RO"/>
    </w:rPr>
  </w:style>
  <w:style w:type="character" w:customStyle="1" w:styleId="BodyTextChar">
    <w:name w:val="Body Text Char"/>
    <w:basedOn w:val="DefaultParagraphFont"/>
    <w:link w:val="BodyText"/>
    <w:rsid w:val="00B90BFE"/>
    <w:rPr>
      <w:rFonts w:ascii="Times New Roman" w:eastAsia="Times New Roman" w:hAnsi="Times New Roman"/>
      <w:iCs/>
      <w:noProof/>
      <w:sz w:val="24"/>
      <w:szCs w:val="20"/>
      <w:lang w:eastAsia="ro-RO"/>
    </w:rPr>
  </w:style>
  <w:style w:type="paragraph" w:styleId="BodyText3">
    <w:name w:val="Body Text 3"/>
    <w:basedOn w:val="Normal"/>
    <w:link w:val="BodyText3Char"/>
    <w:rsid w:val="00B90BFE"/>
    <w:pPr>
      <w:jc w:val="center"/>
    </w:pPr>
    <w:rPr>
      <w:rFonts w:ascii="Times New Roman" w:hAnsi="Times New Roman"/>
      <w:b/>
      <w:sz w:val="24"/>
      <w:szCs w:val="20"/>
      <w:lang w:val="en-US" w:eastAsia="ro-RO"/>
    </w:rPr>
  </w:style>
  <w:style w:type="character" w:customStyle="1" w:styleId="BodyText3Char">
    <w:name w:val="Body Text 3 Char"/>
    <w:basedOn w:val="DefaultParagraphFont"/>
    <w:link w:val="BodyText3"/>
    <w:rsid w:val="00B90BFE"/>
    <w:rPr>
      <w:rFonts w:ascii="Times New Roman" w:eastAsia="Times New Roman" w:hAnsi="Times New Roman"/>
      <w:b/>
      <w:iCs/>
      <w:noProof/>
      <w:sz w:val="24"/>
      <w:szCs w:val="20"/>
      <w:lang w:eastAsia="ro-RO"/>
    </w:rPr>
  </w:style>
  <w:style w:type="paragraph" w:customStyle="1" w:styleId="CharCharChar1CharCharChar1">
    <w:name w:val="Char Char Char1 Char Char Char1"/>
    <w:aliases w:val="Char Char Char1 Char Caracter,Char Char Char1 Char Char Char Char"/>
    <w:basedOn w:val="Normal"/>
    <w:rsid w:val="00B90BFE"/>
    <w:rPr>
      <w:rFonts w:ascii="Times New Roman" w:hAnsi="Times New Roman"/>
      <w:sz w:val="24"/>
      <w:lang w:val="pl-PL" w:eastAsia="pl-PL"/>
    </w:rPr>
  </w:style>
  <w:style w:type="character" w:styleId="CommentReference">
    <w:name w:val="annotation reference"/>
    <w:uiPriority w:val="99"/>
    <w:semiHidden/>
    <w:unhideWhenUsed/>
    <w:rsid w:val="00B90BFE"/>
    <w:rPr>
      <w:sz w:val="16"/>
      <w:szCs w:val="16"/>
    </w:rPr>
  </w:style>
  <w:style w:type="paragraph" w:styleId="CommentText">
    <w:name w:val="annotation text"/>
    <w:basedOn w:val="Normal"/>
    <w:link w:val="CommentTextChar"/>
    <w:unhideWhenUsed/>
    <w:rsid w:val="00B90BFE"/>
    <w:pPr>
      <w:spacing w:after="200"/>
    </w:pPr>
    <w:rPr>
      <w:rFonts w:ascii="Times New Roman" w:hAnsi="Times New Roman"/>
      <w:sz w:val="20"/>
      <w:szCs w:val="20"/>
      <w:lang w:val="en-US"/>
    </w:rPr>
  </w:style>
  <w:style w:type="character" w:customStyle="1" w:styleId="CommentTextChar">
    <w:name w:val="Comment Text Char"/>
    <w:basedOn w:val="DefaultParagraphFont"/>
    <w:link w:val="CommentText"/>
    <w:rsid w:val="00B90BFE"/>
    <w:rPr>
      <w:rFonts w:ascii="Times New Roman" w:eastAsia="Times New Roman" w:hAnsi="Times New Roman"/>
      <w:iCs/>
      <w:noProof/>
      <w:sz w:val="20"/>
      <w:szCs w:val="20"/>
      <w:lang w:eastAsia="sk-SK"/>
    </w:rPr>
  </w:style>
  <w:style w:type="paragraph" w:customStyle="1" w:styleId="instruct">
    <w:name w:val="instruct"/>
    <w:basedOn w:val="Normal"/>
    <w:rsid w:val="00B90BFE"/>
    <w:pPr>
      <w:spacing w:before="40" w:after="40"/>
    </w:pPr>
    <w:rPr>
      <w:rFonts w:ascii="Trebuchet MS" w:hAnsi="Trebuchet MS" w:cs="Arial"/>
      <w:i/>
      <w:iCs w:val="0"/>
      <w:sz w:val="20"/>
      <w:szCs w:val="21"/>
    </w:rPr>
  </w:style>
  <w:style w:type="paragraph" w:customStyle="1" w:styleId="eval">
    <w:name w:val="eval"/>
    <w:basedOn w:val="Heading3"/>
    <w:rsid w:val="00B90BFE"/>
    <w:pPr>
      <w:numPr>
        <w:ilvl w:val="0"/>
      </w:numPr>
      <w:tabs>
        <w:tab w:val="num" w:pos="3600"/>
      </w:tabs>
      <w:ind w:left="3600" w:hanging="360"/>
    </w:pPr>
    <w:rPr>
      <w:rFonts w:ascii="Arial" w:hAnsi="Arial"/>
      <w:b/>
    </w:rPr>
  </w:style>
  <w:style w:type="paragraph" w:styleId="CommentSubject">
    <w:name w:val="annotation subject"/>
    <w:basedOn w:val="CommentText"/>
    <w:next w:val="CommentText"/>
    <w:link w:val="CommentSubjectChar"/>
    <w:uiPriority w:val="99"/>
    <w:semiHidden/>
    <w:unhideWhenUsed/>
    <w:rsid w:val="00B90BFE"/>
    <w:pPr>
      <w:spacing w:after="0"/>
    </w:pPr>
    <w:rPr>
      <w:b/>
      <w:bCs/>
    </w:rPr>
  </w:style>
  <w:style w:type="character" w:customStyle="1" w:styleId="CommentSubjectChar">
    <w:name w:val="Comment Subject Char"/>
    <w:basedOn w:val="CommentTextChar"/>
    <w:link w:val="CommentSubject"/>
    <w:uiPriority w:val="99"/>
    <w:semiHidden/>
    <w:rsid w:val="00B90BFE"/>
    <w:rPr>
      <w:rFonts w:ascii="Times New Roman" w:eastAsia="Times New Roman" w:hAnsi="Times New Roman"/>
      <w:b/>
      <w:bCs/>
      <w:iCs/>
      <w:noProof/>
      <w:sz w:val="20"/>
      <w:szCs w:val="20"/>
      <w:lang w:eastAsia="sk-SK"/>
    </w:rPr>
  </w:style>
  <w:style w:type="paragraph" w:styleId="Caption">
    <w:name w:val="caption"/>
    <w:basedOn w:val="Normal"/>
    <w:next w:val="Normal"/>
    <w:uiPriority w:val="35"/>
    <w:semiHidden/>
    <w:unhideWhenUsed/>
    <w:qFormat/>
    <w:rsid w:val="00B90BFE"/>
    <w:pPr>
      <w:spacing w:after="200"/>
    </w:pPr>
    <w:rPr>
      <w:i/>
      <w:iCs w:val="0"/>
      <w:color w:val="44546A" w:themeColor="text2"/>
      <w:sz w:val="18"/>
    </w:rPr>
  </w:style>
  <w:style w:type="paragraph" w:styleId="Revision">
    <w:name w:val="Revision"/>
    <w:hidden/>
    <w:uiPriority w:val="99"/>
    <w:semiHidden/>
    <w:rsid w:val="00B90BFE"/>
    <w:rPr>
      <w:rFonts w:ascii="Calibri" w:eastAsia="Calibri" w:hAnsi="Calibri"/>
      <w:lang w:val="ro-RO"/>
    </w:rPr>
  </w:style>
  <w:style w:type="paragraph" w:customStyle="1" w:styleId="criterii">
    <w:name w:val="criterii"/>
    <w:basedOn w:val="Normal"/>
    <w:rsid w:val="00B90BFE"/>
    <w:pPr>
      <w:shd w:val="clear" w:color="auto" w:fill="E6E6E6"/>
      <w:spacing w:before="240" w:after="120"/>
    </w:pPr>
    <w:rPr>
      <w:rFonts w:ascii="Trebuchet MS" w:hAnsi="Trebuchet MS"/>
      <w:b/>
      <w:bCs/>
      <w:snapToGrid w:val="0"/>
      <w:sz w:val="20"/>
    </w:rPr>
  </w:style>
  <w:style w:type="character" w:customStyle="1" w:styleId="FootnoteTextChar1">
    <w:name w:val="Footnote Text Char1"/>
    <w:aliases w:val="Footnote Text Char Char Char,Footnote Text Char Char1,Fußnote Char1,single space Char,FOOTNOTES Char,fn Char1,Podrozdział Char,Footnote Char,fn Char Char Char Char,fn Char Char Char1,fn Char Char1,Fußnote Char Char Char Char1"/>
    <w:basedOn w:val="DefaultParagraphFont"/>
    <w:uiPriority w:val="99"/>
    <w:semiHidden/>
    <w:rsid w:val="00B90BFE"/>
    <w:rPr>
      <w:rFonts w:ascii="Calibri" w:hAnsi="Calibri" w:cs="Calibri"/>
      <w:kern w:val="1"/>
      <w:sz w:val="20"/>
      <w:szCs w:val="20"/>
      <w:lang w:eastAsia="ar-SA"/>
    </w:rPr>
  </w:style>
  <w:style w:type="paragraph" w:customStyle="1" w:styleId="BVIfnrChar1Char">
    <w:name w:val="BVI fnr Char1 Char"/>
    <w:aliases w:val="Footnote Reference Number Char Char,Times 10 Point Char Char,Exposant 3 Point Char Char,Footnote symbol Char1 Char,Footnote reference number Char Char,fr"/>
    <w:basedOn w:val="Normal"/>
    <w:next w:val="Normal"/>
    <w:link w:val="FootnoteReference"/>
    <w:qFormat/>
    <w:rsid w:val="00B90BFE"/>
    <w:pPr>
      <w:spacing w:line="240" w:lineRule="exact"/>
    </w:pPr>
    <w:rPr>
      <w:rFonts w:eastAsiaTheme="minorHAnsi"/>
      <w:iCs w:val="0"/>
      <w:noProof w:val="0"/>
      <w:szCs w:val="22"/>
      <w:vertAlign w:val="superscript"/>
      <w:lang w:val="en-US" w:eastAsia="en-US"/>
    </w:rPr>
  </w:style>
  <w:style w:type="paragraph" w:customStyle="1" w:styleId="Criteriu">
    <w:name w:val="Criteriu"/>
    <w:basedOn w:val="ListParagraph"/>
    <w:link w:val="CriteriuChar"/>
    <w:qFormat/>
    <w:rsid w:val="00B90BFE"/>
    <w:pPr>
      <w:numPr>
        <w:numId w:val="2"/>
      </w:numPr>
      <w:spacing w:before="480" w:after="120"/>
      <w:ind w:left="360"/>
    </w:pPr>
    <w:rPr>
      <w:b/>
    </w:rPr>
  </w:style>
  <w:style w:type="character" w:customStyle="1" w:styleId="CriteriuChar">
    <w:name w:val="Criteriu Char"/>
    <w:basedOn w:val="ListParagraphChar"/>
    <w:link w:val="Criteriu"/>
    <w:rsid w:val="00B90BFE"/>
    <w:rPr>
      <w:rFonts w:eastAsia="Times New Roman"/>
      <w:b/>
      <w:iCs/>
      <w:noProof/>
      <w:szCs w:val="24"/>
      <w:lang w:val="ro-RO" w:eastAsia="sk-SK"/>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0BFE"/>
    <w:pPr>
      <w:widowControl w:val="0"/>
      <w:autoSpaceDE w:val="0"/>
      <w:autoSpaceDN w:val="0"/>
      <w:adjustRightInd w:val="0"/>
      <w:spacing w:after="0" w:line="240" w:lineRule="auto"/>
      <w:jc w:val="both"/>
    </w:pPr>
    <w:rPr>
      <w:rFonts w:eastAsia="Times New Roman"/>
      <w:iCs/>
      <w:noProof/>
      <w:szCs w:val="24"/>
      <w:lang w:val="ro-RO" w:eastAsia="sk-SK"/>
    </w:rPr>
  </w:style>
  <w:style w:type="paragraph" w:styleId="Heading1">
    <w:name w:val="heading 1"/>
    <w:basedOn w:val="Normal"/>
    <w:next w:val="Normal"/>
    <w:link w:val="Heading1Char"/>
    <w:uiPriority w:val="9"/>
    <w:qFormat/>
    <w:rsid w:val="00B90BFE"/>
    <w:pPr>
      <w:keepNext/>
      <w:keepLines/>
      <w:numPr>
        <w:numId w:val="12"/>
      </w:numPr>
      <w:spacing w:before="600" w:after="240"/>
      <w:outlineLvl w:val="0"/>
    </w:pPr>
    <w:rPr>
      <w:rFonts w:eastAsiaTheme="majorEastAsia" w:cstheme="majorBidi"/>
      <w:color w:val="2E74B5" w:themeColor="accent1" w:themeShade="BF"/>
      <w:sz w:val="32"/>
      <w:szCs w:val="32"/>
    </w:rPr>
  </w:style>
  <w:style w:type="paragraph" w:styleId="Heading2">
    <w:name w:val="heading 2"/>
    <w:basedOn w:val="Heading1"/>
    <w:next w:val="Normal"/>
    <w:link w:val="Heading2Char"/>
    <w:uiPriority w:val="9"/>
    <w:unhideWhenUsed/>
    <w:qFormat/>
    <w:rsid w:val="00B90BFE"/>
    <w:pPr>
      <w:numPr>
        <w:ilvl w:val="1"/>
        <w:numId w:val="1"/>
      </w:numPr>
      <w:outlineLvl w:val="1"/>
    </w:pPr>
    <w:rPr>
      <w:sz w:val="28"/>
    </w:rPr>
  </w:style>
  <w:style w:type="paragraph" w:styleId="Heading3">
    <w:name w:val="heading 3"/>
    <w:aliases w:val="Podpodkapitola,adpis 3,KopCat. 3,Numbered - 3"/>
    <w:basedOn w:val="Normal"/>
    <w:next w:val="Normal"/>
    <w:link w:val="Heading3Char"/>
    <w:uiPriority w:val="9"/>
    <w:unhideWhenUsed/>
    <w:qFormat/>
    <w:rsid w:val="00B90BFE"/>
    <w:pPr>
      <w:keepNext/>
      <w:keepLines/>
      <w:numPr>
        <w:ilvl w:val="2"/>
      </w:numPr>
      <w:spacing w:before="40"/>
      <w:outlineLvl w:val="2"/>
    </w:pPr>
    <w:rPr>
      <w:rFonts w:asciiTheme="majorHAnsi" w:eastAsiaTheme="majorEastAsia" w:hAnsiTheme="majorHAnsi" w:cstheme="majorBidi"/>
      <w:sz w:val="24"/>
    </w:rPr>
  </w:style>
  <w:style w:type="paragraph" w:styleId="Heading4">
    <w:name w:val="heading 4"/>
    <w:basedOn w:val="Normal"/>
    <w:next w:val="Normal"/>
    <w:link w:val="Heading4Char"/>
    <w:uiPriority w:val="9"/>
    <w:semiHidden/>
    <w:unhideWhenUsed/>
    <w:qFormat/>
    <w:rsid w:val="00B90BFE"/>
    <w:pPr>
      <w:keepNext/>
      <w:keepLines/>
      <w:spacing w:before="40"/>
      <w:outlineLvl w:val="3"/>
    </w:pPr>
    <w:rPr>
      <w:rFonts w:asciiTheme="majorHAnsi" w:eastAsiaTheme="majorEastAsia" w:hAnsiTheme="majorHAnsi" w:cstheme="majorBidi"/>
      <w:i/>
      <w:iCs w:val="0"/>
      <w:color w:val="2E74B5" w:themeColor="accent1" w:themeShade="BF"/>
    </w:rPr>
  </w:style>
  <w:style w:type="paragraph" w:styleId="Heading5">
    <w:name w:val="heading 5"/>
    <w:basedOn w:val="Normal"/>
    <w:next w:val="Normal"/>
    <w:link w:val="Heading5Char"/>
    <w:uiPriority w:val="9"/>
    <w:semiHidden/>
    <w:unhideWhenUsed/>
    <w:qFormat/>
    <w:rsid w:val="00B90BFE"/>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B90BFE"/>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B90BFE"/>
    <w:pPr>
      <w:keepNext/>
      <w:keepLines/>
      <w:spacing w:before="40"/>
      <w:outlineLvl w:val="6"/>
    </w:pPr>
    <w:rPr>
      <w:rFonts w:asciiTheme="majorHAnsi" w:eastAsiaTheme="majorEastAsia" w:hAnsiTheme="majorHAnsi" w:cstheme="majorBidi"/>
      <w:i/>
      <w:iCs w:val="0"/>
      <w:color w:val="1F4D78" w:themeColor="accent1" w:themeShade="7F"/>
    </w:rPr>
  </w:style>
  <w:style w:type="paragraph" w:styleId="Heading8">
    <w:name w:val="heading 8"/>
    <w:basedOn w:val="Normal"/>
    <w:next w:val="Normal"/>
    <w:link w:val="Heading8Char"/>
    <w:uiPriority w:val="9"/>
    <w:semiHidden/>
    <w:unhideWhenUsed/>
    <w:qFormat/>
    <w:rsid w:val="00B90BFE"/>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B90BFE"/>
    <w:pPr>
      <w:keepNext/>
      <w:keepLines/>
      <w:spacing w:before="40"/>
      <w:outlineLvl w:val="8"/>
    </w:pPr>
    <w:rPr>
      <w:rFonts w:asciiTheme="majorHAnsi" w:eastAsiaTheme="majorEastAsia" w:hAnsiTheme="majorHAnsi" w:cstheme="majorBidi"/>
      <w:i/>
      <w:iCs w:val="0"/>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0BFE"/>
    <w:rPr>
      <w:rFonts w:eastAsiaTheme="majorEastAsia" w:cstheme="majorBidi"/>
      <w:iCs/>
      <w:noProof/>
      <w:color w:val="2E74B5" w:themeColor="accent1" w:themeShade="BF"/>
      <w:sz w:val="32"/>
      <w:szCs w:val="32"/>
      <w:lang w:val="ro-RO" w:eastAsia="sk-SK"/>
    </w:rPr>
  </w:style>
  <w:style w:type="character" w:customStyle="1" w:styleId="Heading2Char">
    <w:name w:val="Heading 2 Char"/>
    <w:basedOn w:val="DefaultParagraphFont"/>
    <w:link w:val="Heading2"/>
    <w:uiPriority w:val="9"/>
    <w:rsid w:val="00B90BFE"/>
    <w:rPr>
      <w:rFonts w:eastAsiaTheme="majorEastAsia" w:cstheme="majorBidi"/>
      <w:iCs/>
      <w:noProof/>
      <w:color w:val="2E74B5" w:themeColor="accent1" w:themeShade="BF"/>
      <w:sz w:val="28"/>
      <w:szCs w:val="32"/>
      <w:lang w:val="ro-RO" w:eastAsia="sk-SK"/>
    </w:rPr>
  </w:style>
  <w:style w:type="character" w:customStyle="1" w:styleId="Heading3Char">
    <w:name w:val="Heading 3 Char"/>
    <w:aliases w:val="Podpodkapitola Char,adpis 3 Char,KopCat. 3 Char,Numbered - 3 Char"/>
    <w:basedOn w:val="DefaultParagraphFont"/>
    <w:link w:val="Heading3"/>
    <w:uiPriority w:val="9"/>
    <w:rsid w:val="00B90BFE"/>
    <w:rPr>
      <w:rFonts w:asciiTheme="majorHAnsi" w:eastAsiaTheme="majorEastAsia" w:hAnsiTheme="majorHAnsi" w:cstheme="majorBidi"/>
      <w:iCs/>
      <w:noProof/>
      <w:sz w:val="24"/>
      <w:szCs w:val="24"/>
      <w:lang w:val="ro-RO" w:eastAsia="sk-SK"/>
    </w:rPr>
  </w:style>
  <w:style w:type="character" w:customStyle="1" w:styleId="Heading4Char">
    <w:name w:val="Heading 4 Char"/>
    <w:basedOn w:val="DefaultParagraphFont"/>
    <w:link w:val="Heading4"/>
    <w:uiPriority w:val="9"/>
    <w:semiHidden/>
    <w:rsid w:val="00B90BFE"/>
    <w:rPr>
      <w:rFonts w:asciiTheme="majorHAnsi" w:eastAsiaTheme="majorEastAsia" w:hAnsiTheme="majorHAnsi" w:cstheme="majorBidi"/>
      <w:i/>
      <w:noProof/>
      <w:color w:val="2E74B5" w:themeColor="accent1" w:themeShade="BF"/>
      <w:szCs w:val="24"/>
      <w:lang w:val="ro-RO" w:eastAsia="sk-SK"/>
    </w:rPr>
  </w:style>
  <w:style w:type="character" w:customStyle="1" w:styleId="Heading5Char">
    <w:name w:val="Heading 5 Char"/>
    <w:basedOn w:val="DefaultParagraphFont"/>
    <w:link w:val="Heading5"/>
    <w:uiPriority w:val="9"/>
    <w:semiHidden/>
    <w:rsid w:val="00B90BFE"/>
    <w:rPr>
      <w:rFonts w:asciiTheme="majorHAnsi" w:eastAsiaTheme="majorEastAsia" w:hAnsiTheme="majorHAnsi" w:cstheme="majorBidi"/>
      <w:iCs/>
      <w:noProof/>
      <w:color w:val="2E74B5" w:themeColor="accent1" w:themeShade="BF"/>
      <w:szCs w:val="24"/>
      <w:lang w:val="ro-RO" w:eastAsia="sk-SK"/>
    </w:rPr>
  </w:style>
  <w:style w:type="character" w:customStyle="1" w:styleId="Heading6Char">
    <w:name w:val="Heading 6 Char"/>
    <w:basedOn w:val="DefaultParagraphFont"/>
    <w:link w:val="Heading6"/>
    <w:uiPriority w:val="9"/>
    <w:semiHidden/>
    <w:rsid w:val="00B90BFE"/>
    <w:rPr>
      <w:rFonts w:asciiTheme="majorHAnsi" w:eastAsiaTheme="majorEastAsia" w:hAnsiTheme="majorHAnsi" w:cstheme="majorBidi"/>
      <w:iCs/>
      <w:noProof/>
      <w:color w:val="1F4D78" w:themeColor="accent1" w:themeShade="7F"/>
      <w:szCs w:val="24"/>
      <w:lang w:val="ro-RO" w:eastAsia="sk-SK"/>
    </w:rPr>
  </w:style>
  <w:style w:type="character" w:customStyle="1" w:styleId="Heading7Char">
    <w:name w:val="Heading 7 Char"/>
    <w:basedOn w:val="DefaultParagraphFont"/>
    <w:link w:val="Heading7"/>
    <w:uiPriority w:val="9"/>
    <w:semiHidden/>
    <w:rsid w:val="00B90BFE"/>
    <w:rPr>
      <w:rFonts w:asciiTheme="majorHAnsi" w:eastAsiaTheme="majorEastAsia" w:hAnsiTheme="majorHAnsi" w:cstheme="majorBidi"/>
      <w:i/>
      <w:noProof/>
      <w:color w:val="1F4D78" w:themeColor="accent1" w:themeShade="7F"/>
      <w:szCs w:val="24"/>
      <w:lang w:val="ro-RO" w:eastAsia="sk-SK"/>
    </w:rPr>
  </w:style>
  <w:style w:type="character" w:customStyle="1" w:styleId="Heading8Char">
    <w:name w:val="Heading 8 Char"/>
    <w:basedOn w:val="DefaultParagraphFont"/>
    <w:link w:val="Heading8"/>
    <w:uiPriority w:val="9"/>
    <w:semiHidden/>
    <w:rsid w:val="00B90BFE"/>
    <w:rPr>
      <w:rFonts w:asciiTheme="majorHAnsi" w:eastAsiaTheme="majorEastAsia" w:hAnsiTheme="majorHAnsi" w:cstheme="majorBidi"/>
      <w:iCs/>
      <w:noProof/>
      <w:color w:val="272727" w:themeColor="text1" w:themeTint="D8"/>
      <w:sz w:val="21"/>
      <w:szCs w:val="21"/>
      <w:lang w:val="ro-RO" w:eastAsia="sk-SK"/>
    </w:rPr>
  </w:style>
  <w:style w:type="character" w:customStyle="1" w:styleId="Heading9Char">
    <w:name w:val="Heading 9 Char"/>
    <w:basedOn w:val="DefaultParagraphFont"/>
    <w:link w:val="Heading9"/>
    <w:uiPriority w:val="9"/>
    <w:semiHidden/>
    <w:rsid w:val="00B90BFE"/>
    <w:rPr>
      <w:rFonts w:asciiTheme="majorHAnsi" w:eastAsiaTheme="majorEastAsia" w:hAnsiTheme="majorHAnsi" w:cstheme="majorBidi"/>
      <w:i/>
      <w:noProof/>
      <w:color w:val="272727" w:themeColor="text1" w:themeTint="D8"/>
      <w:sz w:val="21"/>
      <w:szCs w:val="21"/>
      <w:lang w:val="ro-RO" w:eastAsia="sk-SK"/>
    </w:rPr>
  </w:style>
  <w:style w:type="paragraph" w:styleId="TOC1">
    <w:name w:val="toc 1"/>
    <w:basedOn w:val="Normal"/>
    <w:next w:val="Normal"/>
    <w:autoRedefine/>
    <w:uiPriority w:val="39"/>
    <w:rsid w:val="00014DF1"/>
    <w:pPr>
      <w:tabs>
        <w:tab w:val="left" w:pos="284"/>
        <w:tab w:val="right" w:leader="dot" w:pos="9062"/>
      </w:tabs>
      <w:spacing w:before="60"/>
    </w:pPr>
    <w:rPr>
      <w:b/>
      <w:szCs w:val="22"/>
    </w:rPr>
  </w:style>
  <w:style w:type="paragraph" w:styleId="TOC2">
    <w:name w:val="toc 2"/>
    <w:basedOn w:val="Normal"/>
    <w:next w:val="Normal"/>
    <w:autoRedefine/>
    <w:uiPriority w:val="39"/>
    <w:rsid w:val="00014DF1"/>
    <w:pPr>
      <w:tabs>
        <w:tab w:val="left" w:pos="567"/>
        <w:tab w:val="right" w:leader="dot" w:pos="9062"/>
      </w:tabs>
      <w:ind w:left="202"/>
    </w:pPr>
  </w:style>
  <w:style w:type="paragraph" w:styleId="TOC3">
    <w:name w:val="toc 3"/>
    <w:basedOn w:val="Normal"/>
    <w:next w:val="Normal"/>
    <w:autoRedefine/>
    <w:uiPriority w:val="39"/>
    <w:rsid w:val="00B90BFE"/>
    <w:pPr>
      <w:ind w:left="403"/>
    </w:pPr>
  </w:style>
  <w:style w:type="character" w:styleId="Emphasis">
    <w:name w:val="Emphasis"/>
    <w:uiPriority w:val="20"/>
    <w:qFormat/>
    <w:rsid w:val="00B90BFE"/>
    <w:rPr>
      <w:i/>
      <w:iCs/>
    </w:rPr>
  </w:style>
  <w:style w:type="paragraph" w:styleId="NoSpacing">
    <w:name w:val="No Spacing"/>
    <w:uiPriority w:val="99"/>
    <w:qFormat/>
    <w:rsid w:val="00B90BFE"/>
    <w:pPr>
      <w:spacing w:after="0" w:line="240" w:lineRule="auto"/>
      <w:jc w:val="both"/>
    </w:pPr>
    <w:rPr>
      <w:lang w:val="ro-RO" w:eastAsia="ro-RO"/>
    </w:rPr>
  </w:style>
  <w:style w:type="paragraph" w:styleId="ListParagraph">
    <w:name w:val="List Paragraph"/>
    <w:aliases w:val="Normal bullet 2,body 2,List Paragraph11,List Paragraph111,Antes de enumeración,Listă colorată - Accentuare 11,Bullet,Citation List"/>
    <w:basedOn w:val="Normal"/>
    <w:link w:val="ListParagraphChar"/>
    <w:uiPriority w:val="99"/>
    <w:qFormat/>
    <w:rsid w:val="00B90BFE"/>
    <w:pPr>
      <w:ind w:left="720"/>
      <w:contextualSpacing/>
    </w:pPr>
  </w:style>
  <w:style w:type="character" w:customStyle="1" w:styleId="ListParagraphChar">
    <w:name w:val="List Paragraph Char"/>
    <w:aliases w:val="Normal bullet 2 Char,body 2 Char,List Paragraph11 Char,List Paragraph111 Char,Antes de enumeración Char,Listă colorată - Accentuare 11 Char,Bullet Char,Citation List Char"/>
    <w:basedOn w:val="DefaultParagraphFont"/>
    <w:link w:val="ListParagraph"/>
    <w:uiPriority w:val="99"/>
    <w:locked/>
    <w:rsid w:val="00B90BFE"/>
    <w:rPr>
      <w:rFonts w:eastAsia="Times New Roman"/>
      <w:iCs/>
      <w:noProof/>
      <w:szCs w:val="24"/>
      <w:lang w:val="ro-RO" w:eastAsia="sk-SK"/>
    </w:rPr>
  </w:style>
  <w:style w:type="paragraph" w:styleId="TOCHeading">
    <w:name w:val="TOC Heading"/>
    <w:basedOn w:val="Heading1"/>
    <w:next w:val="Normal"/>
    <w:uiPriority w:val="39"/>
    <w:unhideWhenUsed/>
    <w:qFormat/>
    <w:rsid w:val="00B90BFE"/>
    <w:pPr>
      <w:numPr>
        <w:numId w:val="0"/>
      </w:numPr>
      <w:spacing w:before="240" w:after="0"/>
      <w:outlineLvl w:val="9"/>
    </w:pPr>
    <w:rPr>
      <w:rFonts w:asciiTheme="majorHAnsi" w:hAnsiTheme="majorHAnsi"/>
      <w:lang w:val="en-US"/>
    </w:rPr>
  </w:style>
  <w:style w:type="numbering" w:customStyle="1" w:styleId="NoList1">
    <w:name w:val="No List1"/>
    <w:next w:val="NoList"/>
    <w:uiPriority w:val="99"/>
    <w:semiHidden/>
    <w:unhideWhenUsed/>
    <w:rsid w:val="00B90BFE"/>
  </w:style>
  <w:style w:type="paragraph" w:styleId="FootnoteText">
    <w:name w:val="footnote text"/>
    <w:aliases w:val="Footnote Text Char Char,Fußnote,single space,FOOTNOTES,fn,Podrozdział,Footnote,fn Char Char Char,fn Char Char,fn Char,Fußnote Char Char Char,Fußnote Char,Fußnote Char Char Char Char,Reference,stile 1,Footnote1,ft,Footnote2,Footnote3"/>
    <w:basedOn w:val="Normal"/>
    <w:link w:val="FootnoteTextChar"/>
    <w:uiPriority w:val="99"/>
    <w:unhideWhenUsed/>
    <w:rsid w:val="00B90BFE"/>
    <w:rPr>
      <w:sz w:val="20"/>
      <w:szCs w:val="20"/>
    </w:rPr>
  </w:style>
  <w:style w:type="character" w:customStyle="1" w:styleId="FootnoteTextChar">
    <w:name w:val="Footnote Text Char"/>
    <w:aliases w:val="Footnote Text Char Char Char1,Fußnote Char2,single space Char1,FOOTNOTES Char1,fn Char2,Podrozdział Char1,Footnote Char1,fn Char Char Char Char1,fn Char Char Char2,fn Char Char2,Fußnote Char Char Char Char2,Fußnote Char Char,ft Char"/>
    <w:basedOn w:val="DefaultParagraphFont"/>
    <w:link w:val="FootnoteText"/>
    <w:uiPriority w:val="99"/>
    <w:rsid w:val="00B90BFE"/>
    <w:rPr>
      <w:rFonts w:eastAsia="Times New Roman"/>
      <w:iCs/>
      <w:noProof/>
      <w:sz w:val="20"/>
      <w:szCs w:val="20"/>
      <w:lang w:val="ro-RO" w:eastAsia="sk-SK"/>
    </w:rPr>
  </w:style>
  <w:style w:type="character" w:styleId="FootnoteReference">
    <w:name w:val="footnote reference"/>
    <w:aliases w:val="Footnote symbol,BVI fnr,16 Point,Superscript 6 Point,ftref,BVI fnr Char1 Char Char,Footnote Reference Number Char Char Char,Times 10 Point Char Char Char,Exposant 3 Point Char Char Char,Footnote symbol Char1 Char Char,SUPERS,o,Char1"/>
    <w:link w:val="BVIfnrChar1Char"/>
    <w:uiPriority w:val="99"/>
    <w:qFormat/>
    <w:rsid w:val="00B90BFE"/>
    <w:rPr>
      <w:vertAlign w:val="superscript"/>
    </w:rPr>
  </w:style>
  <w:style w:type="paragraph" w:customStyle="1" w:styleId="Default">
    <w:name w:val="Default"/>
    <w:rsid w:val="00B90BFE"/>
    <w:pPr>
      <w:autoSpaceDE w:val="0"/>
      <w:autoSpaceDN w:val="0"/>
      <w:adjustRightInd w:val="0"/>
    </w:pPr>
    <w:rPr>
      <w:rFonts w:eastAsia="Calibri"/>
      <w:color w:val="000000"/>
      <w:sz w:val="24"/>
      <w:szCs w:val="24"/>
      <w:lang w:val="ro-RO"/>
    </w:rPr>
  </w:style>
  <w:style w:type="character" w:styleId="Hyperlink">
    <w:name w:val="Hyperlink"/>
    <w:uiPriority w:val="99"/>
    <w:unhideWhenUsed/>
    <w:rsid w:val="00B90BFE"/>
    <w:rPr>
      <w:color w:val="0000FF"/>
      <w:u w:val="single"/>
    </w:rPr>
  </w:style>
  <w:style w:type="paragraph" w:customStyle="1" w:styleId="Standard">
    <w:name w:val="Standard"/>
    <w:rsid w:val="00B90BFE"/>
    <w:pPr>
      <w:suppressAutoHyphens/>
      <w:spacing w:line="252" w:lineRule="auto"/>
      <w:jc w:val="both"/>
      <w:textAlignment w:val="baseline"/>
    </w:pPr>
    <w:rPr>
      <w:rFonts w:ascii="Calibri" w:hAnsi="Calibri" w:cs="Calibri"/>
      <w:kern w:val="1"/>
      <w:lang w:eastAsia="zh-CN"/>
    </w:rPr>
  </w:style>
  <w:style w:type="character" w:customStyle="1" w:styleId="FootnoteCharacters">
    <w:name w:val="Footnote Characters"/>
    <w:rsid w:val="00B90BFE"/>
    <w:rPr>
      <w:vertAlign w:val="superscript"/>
    </w:rPr>
  </w:style>
  <w:style w:type="paragraph" w:styleId="Header">
    <w:name w:val="header"/>
    <w:basedOn w:val="Normal"/>
    <w:link w:val="HeaderChar"/>
    <w:uiPriority w:val="99"/>
    <w:unhideWhenUsed/>
    <w:rsid w:val="00B90BFE"/>
    <w:pPr>
      <w:tabs>
        <w:tab w:val="center" w:pos="4703"/>
        <w:tab w:val="right" w:pos="9406"/>
      </w:tabs>
    </w:pPr>
    <w:rPr>
      <w:lang w:val="en-US"/>
    </w:rPr>
  </w:style>
  <w:style w:type="character" w:customStyle="1" w:styleId="HeaderChar">
    <w:name w:val="Header Char"/>
    <w:basedOn w:val="DefaultParagraphFont"/>
    <w:link w:val="Header"/>
    <w:uiPriority w:val="99"/>
    <w:rsid w:val="00B90BFE"/>
    <w:rPr>
      <w:rFonts w:eastAsia="Times New Roman"/>
      <w:iCs/>
      <w:noProof/>
      <w:szCs w:val="24"/>
      <w:lang w:eastAsia="sk-SK"/>
    </w:rPr>
  </w:style>
  <w:style w:type="paragraph" w:styleId="Footer">
    <w:name w:val="footer"/>
    <w:basedOn w:val="Normal"/>
    <w:link w:val="FooterChar"/>
    <w:uiPriority w:val="99"/>
    <w:unhideWhenUsed/>
    <w:rsid w:val="00B90BFE"/>
    <w:pPr>
      <w:tabs>
        <w:tab w:val="center" w:pos="4703"/>
        <w:tab w:val="right" w:pos="9406"/>
      </w:tabs>
    </w:pPr>
    <w:rPr>
      <w:lang w:val="en-US"/>
    </w:rPr>
  </w:style>
  <w:style w:type="character" w:customStyle="1" w:styleId="FooterChar">
    <w:name w:val="Footer Char"/>
    <w:basedOn w:val="DefaultParagraphFont"/>
    <w:link w:val="Footer"/>
    <w:uiPriority w:val="99"/>
    <w:rsid w:val="00B90BFE"/>
    <w:rPr>
      <w:rFonts w:eastAsia="Times New Roman"/>
      <w:iCs/>
      <w:noProof/>
      <w:szCs w:val="24"/>
      <w:lang w:eastAsia="sk-SK"/>
    </w:rPr>
  </w:style>
  <w:style w:type="character" w:customStyle="1" w:styleId="hps">
    <w:name w:val="hps"/>
    <w:rsid w:val="00B90BFE"/>
  </w:style>
  <w:style w:type="character" w:styleId="Strong">
    <w:name w:val="Strong"/>
    <w:uiPriority w:val="22"/>
    <w:qFormat/>
    <w:rsid w:val="00B90BFE"/>
    <w:rPr>
      <w:b/>
      <w:bCs/>
    </w:rPr>
  </w:style>
  <w:style w:type="character" w:customStyle="1" w:styleId="Internetlink">
    <w:name w:val="Internet link"/>
    <w:rsid w:val="00B90BFE"/>
    <w:rPr>
      <w:color w:val="0000FF"/>
      <w:u w:val="single"/>
    </w:rPr>
  </w:style>
  <w:style w:type="character" w:customStyle="1" w:styleId="FootnoteSymbol">
    <w:name w:val="Footnote Symbol"/>
    <w:rsid w:val="00B90BFE"/>
    <w:rPr>
      <w:vertAlign w:val="superscript"/>
    </w:rPr>
  </w:style>
  <w:style w:type="paragraph" w:customStyle="1" w:styleId="ColorfulList-Accent11">
    <w:name w:val="Colorful List - Accent 11"/>
    <w:basedOn w:val="Standard"/>
    <w:rsid w:val="00B90BFE"/>
    <w:pPr>
      <w:ind w:left="720"/>
    </w:pPr>
  </w:style>
  <w:style w:type="paragraph" w:customStyle="1" w:styleId="E-Body1">
    <w:name w:val="E-Body 1"/>
    <w:basedOn w:val="Standard"/>
    <w:rsid w:val="00B90BFE"/>
  </w:style>
  <w:style w:type="paragraph" w:styleId="NormalWeb">
    <w:name w:val="Normal (Web)"/>
    <w:basedOn w:val="Normal"/>
    <w:uiPriority w:val="99"/>
    <w:unhideWhenUsed/>
    <w:rsid w:val="00B90BFE"/>
    <w:pPr>
      <w:spacing w:before="100" w:beforeAutospacing="1" w:after="100" w:afterAutospacing="1"/>
    </w:pPr>
    <w:rPr>
      <w:rFonts w:ascii="Times New Roman" w:hAnsi="Times New Roman"/>
      <w:sz w:val="24"/>
      <w:lang w:val="en-US"/>
    </w:rPr>
  </w:style>
  <w:style w:type="table" w:styleId="TableGrid">
    <w:name w:val="Table Grid"/>
    <w:basedOn w:val="TableNormal"/>
    <w:uiPriority w:val="39"/>
    <w:rsid w:val="00B90BFE"/>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B90BFE"/>
    <w:rPr>
      <w:rFonts w:ascii="Tahoma" w:hAnsi="Tahoma" w:cs="Tahoma"/>
      <w:sz w:val="16"/>
      <w:szCs w:val="16"/>
      <w:lang w:val="en-US"/>
    </w:rPr>
  </w:style>
  <w:style w:type="character" w:customStyle="1" w:styleId="BalloonTextChar">
    <w:name w:val="Balloon Text Char"/>
    <w:basedOn w:val="DefaultParagraphFont"/>
    <w:link w:val="BalloonText"/>
    <w:uiPriority w:val="99"/>
    <w:semiHidden/>
    <w:rsid w:val="00B90BFE"/>
    <w:rPr>
      <w:rFonts w:ascii="Tahoma" w:eastAsia="Times New Roman" w:hAnsi="Tahoma" w:cs="Tahoma"/>
      <w:iCs/>
      <w:noProof/>
      <w:sz w:val="16"/>
      <w:szCs w:val="16"/>
      <w:lang w:eastAsia="sk-SK"/>
    </w:rPr>
  </w:style>
  <w:style w:type="paragraph" w:customStyle="1" w:styleId="ListParagraph1">
    <w:name w:val="List Paragraph1"/>
    <w:basedOn w:val="Normal"/>
    <w:uiPriority w:val="34"/>
    <w:rsid w:val="00B90BFE"/>
    <w:pPr>
      <w:ind w:left="720"/>
      <w:contextualSpacing/>
    </w:pPr>
    <w:rPr>
      <w:lang w:val="en-US"/>
    </w:rPr>
  </w:style>
  <w:style w:type="character" w:customStyle="1" w:styleId="apple-converted-space">
    <w:name w:val="apple-converted-space"/>
    <w:rsid w:val="00B90BFE"/>
  </w:style>
  <w:style w:type="table" w:customStyle="1" w:styleId="GridTable4-Accent61">
    <w:name w:val="Grid Table 4 - Accent 61"/>
    <w:basedOn w:val="TableNormal"/>
    <w:uiPriority w:val="49"/>
    <w:rsid w:val="00B90BFE"/>
    <w:rPr>
      <w:rFonts w:ascii="Calibri" w:eastAsia="Calibri" w:hAnsi="Calibri"/>
      <w:lang w:val="ro-RO"/>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paragraph" w:styleId="BodyText">
    <w:name w:val="Body Text"/>
    <w:basedOn w:val="Normal"/>
    <w:link w:val="BodyTextChar"/>
    <w:rsid w:val="00B90BFE"/>
    <w:rPr>
      <w:rFonts w:ascii="Times New Roman" w:hAnsi="Times New Roman"/>
      <w:sz w:val="24"/>
      <w:szCs w:val="20"/>
      <w:lang w:val="en-US" w:eastAsia="ro-RO"/>
    </w:rPr>
  </w:style>
  <w:style w:type="character" w:customStyle="1" w:styleId="BodyTextChar">
    <w:name w:val="Body Text Char"/>
    <w:basedOn w:val="DefaultParagraphFont"/>
    <w:link w:val="BodyText"/>
    <w:rsid w:val="00B90BFE"/>
    <w:rPr>
      <w:rFonts w:ascii="Times New Roman" w:eastAsia="Times New Roman" w:hAnsi="Times New Roman"/>
      <w:iCs/>
      <w:noProof/>
      <w:sz w:val="24"/>
      <w:szCs w:val="20"/>
      <w:lang w:eastAsia="ro-RO"/>
    </w:rPr>
  </w:style>
  <w:style w:type="paragraph" w:styleId="BodyText3">
    <w:name w:val="Body Text 3"/>
    <w:basedOn w:val="Normal"/>
    <w:link w:val="BodyText3Char"/>
    <w:rsid w:val="00B90BFE"/>
    <w:pPr>
      <w:jc w:val="center"/>
    </w:pPr>
    <w:rPr>
      <w:rFonts w:ascii="Times New Roman" w:hAnsi="Times New Roman"/>
      <w:b/>
      <w:sz w:val="24"/>
      <w:szCs w:val="20"/>
      <w:lang w:val="en-US" w:eastAsia="ro-RO"/>
    </w:rPr>
  </w:style>
  <w:style w:type="character" w:customStyle="1" w:styleId="BodyText3Char">
    <w:name w:val="Body Text 3 Char"/>
    <w:basedOn w:val="DefaultParagraphFont"/>
    <w:link w:val="BodyText3"/>
    <w:rsid w:val="00B90BFE"/>
    <w:rPr>
      <w:rFonts w:ascii="Times New Roman" w:eastAsia="Times New Roman" w:hAnsi="Times New Roman"/>
      <w:b/>
      <w:iCs/>
      <w:noProof/>
      <w:sz w:val="24"/>
      <w:szCs w:val="20"/>
      <w:lang w:eastAsia="ro-RO"/>
    </w:rPr>
  </w:style>
  <w:style w:type="paragraph" w:customStyle="1" w:styleId="CharCharChar1CharCharChar1">
    <w:name w:val="Char Char Char1 Char Char Char1"/>
    <w:aliases w:val="Char Char Char1 Char Caracter,Char Char Char1 Char Char Char Char"/>
    <w:basedOn w:val="Normal"/>
    <w:rsid w:val="00B90BFE"/>
    <w:rPr>
      <w:rFonts w:ascii="Times New Roman" w:hAnsi="Times New Roman"/>
      <w:sz w:val="24"/>
      <w:lang w:val="pl-PL" w:eastAsia="pl-PL"/>
    </w:rPr>
  </w:style>
  <w:style w:type="character" w:styleId="CommentReference">
    <w:name w:val="annotation reference"/>
    <w:uiPriority w:val="99"/>
    <w:semiHidden/>
    <w:unhideWhenUsed/>
    <w:rsid w:val="00B90BFE"/>
    <w:rPr>
      <w:sz w:val="16"/>
      <w:szCs w:val="16"/>
    </w:rPr>
  </w:style>
  <w:style w:type="paragraph" w:styleId="CommentText">
    <w:name w:val="annotation text"/>
    <w:basedOn w:val="Normal"/>
    <w:link w:val="CommentTextChar"/>
    <w:unhideWhenUsed/>
    <w:rsid w:val="00B90BFE"/>
    <w:pPr>
      <w:spacing w:after="200"/>
    </w:pPr>
    <w:rPr>
      <w:rFonts w:ascii="Times New Roman" w:hAnsi="Times New Roman"/>
      <w:sz w:val="20"/>
      <w:szCs w:val="20"/>
      <w:lang w:val="en-US"/>
    </w:rPr>
  </w:style>
  <w:style w:type="character" w:customStyle="1" w:styleId="CommentTextChar">
    <w:name w:val="Comment Text Char"/>
    <w:basedOn w:val="DefaultParagraphFont"/>
    <w:link w:val="CommentText"/>
    <w:rsid w:val="00B90BFE"/>
    <w:rPr>
      <w:rFonts w:ascii="Times New Roman" w:eastAsia="Times New Roman" w:hAnsi="Times New Roman"/>
      <w:iCs/>
      <w:noProof/>
      <w:sz w:val="20"/>
      <w:szCs w:val="20"/>
      <w:lang w:eastAsia="sk-SK"/>
    </w:rPr>
  </w:style>
  <w:style w:type="paragraph" w:customStyle="1" w:styleId="instruct">
    <w:name w:val="instruct"/>
    <w:basedOn w:val="Normal"/>
    <w:rsid w:val="00B90BFE"/>
    <w:pPr>
      <w:spacing w:before="40" w:after="40"/>
    </w:pPr>
    <w:rPr>
      <w:rFonts w:ascii="Trebuchet MS" w:hAnsi="Trebuchet MS" w:cs="Arial"/>
      <w:i/>
      <w:iCs w:val="0"/>
      <w:sz w:val="20"/>
      <w:szCs w:val="21"/>
    </w:rPr>
  </w:style>
  <w:style w:type="paragraph" w:customStyle="1" w:styleId="eval">
    <w:name w:val="eval"/>
    <w:basedOn w:val="Heading3"/>
    <w:rsid w:val="00B90BFE"/>
    <w:pPr>
      <w:numPr>
        <w:ilvl w:val="0"/>
      </w:numPr>
      <w:tabs>
        <w:tab w:val="num" w:pos="3600"/>
      </w:tabs>
      <w:ind w:left="3600" w:hanging="360"/>
    </w:pPr>
    <w:rPr>
      <w:rFonts w:ascii="Arial" w:hAnsi="Arial"/>
      <w:b/>
    </w:rPr>
  </w:style>
  <w:style w:type="paragraph" w:styleId="CommentSubject">
    <w:name w:val="annotation subject"/>
    <w:basedOn w:val="CommentText"/>
    <w:next w:val="CommentText"/>
    <w:link w:val="CommentSubjectChar"/>
    <w:uiPriority w:val="99"/>
    <w:semiHidden/>
    <w:unhideWhenUsed/>
    <w:rsid w:val="00B90BFE"/>
    <w:pPr>
      <w:spacing w:after="0"/>
    </w:pPr>
    <w:rPr>
      <w:b/>
      <w:bCs/>
    </w:rPr>
  </w:style>
  <w:style w:type="character" w:customStyle="1" w:styleId="CommentSubjectChar">
    <w:name w:val="Comment Subject Char"/>
    <w:basedOn w:val="CommentTextChar"/>
    <w:link w:val="CommentSubject"/>
    <w:uiPriority w:val="99"/>
    <w:semiHidden/>
    <w:rsid w:val="00B90BFE"/>
    <w:rPr>
      <w:rFonts w:ascii="Times New Roman" w:eastAsia="Times New Roman" w:hAnsi="Times New Roman"/>
      <w:b/>
      <w:bCs/>
      <w:iCs/>
      <w:noProof/>
      <w:sz w:val="20"/>
      <w:szCs w:val="20"/>
      <w:lang w:eastAsia="sk-SK"/>
    </w:rPr>
  </w:style>
  <w:style w:type="paragraph" w:styleId="Caption">
    <w:name w:val="caption"/>
    <w:basedOn w:val="Normal"/>
    <w:next w:val="Normal"/>
    <w:uiPriority w:val="35"/>
    <w:semiHidden/>
    <w:unhideWhenUsed/>
    <w:qFormat/>
    <w:rsid w:val="00B90BFE"/>
    <w:pPr>
      <w:spacing w:after="200"/>
    </w:pPr>
    <w:rPr>
      <w:i/>
      <w:iCs w:val="0"/>
      <w:color w:val="44546A" w:themeColor="text2"/>
      <w:sz w:val="18"/>
    </w:rPr>
  </w:style>
  <w:style w:type="paragraph" w:styleId="Revision">
    <w:name w:val="Revision"/>
    <w:hidden/>
    <w:uiPriority w:val="99"/>
    <w:semiHidden/>
    <w:rsid w:val="00B90BFE"/>
    <w:rPr>
      <w:rFonts w:ascii="Calibri" w:eastAsia="Calibri" w:hAnsi="Calibri"/>
      <w:lang w:val="ro-RO"/>
    </w:rPr>
  </w:style>
  <w:style w:type="paragraph" w:customStyle="1" w:styleId="criterii">
    <w:name w:val="criterii"/>
    <w:basedOn w:val="Normal"/>
    <w:rsid w:val="00B90BFE"/>
    <w:pPr>
      <w:shd w:val="clear" w:color="auto" w:fill="E6E6E6"/>
      <w:spacing w:before="240" w:after="120"/>
    </w:pPr>
    <w:rPr>
      <w:rFonts w:ascii="Trebuchet MS" w:hAnsi="Trebuchet MS"/>
      <w:b/>
      <w:bCs/>
      <w:snapToGrid w:val="0"/>
      <w:sz w:val="20"/>
    </w:rPr>
  </w:style>
  <w:style w:type="character" w:customStyle="1" w:styleId="FootnoteTextChar1">
    <w:name w:val="Footnote Text Char1"/>
    <w:aliases w:val="Footnote Text Char Char Char,Footnote Text Char Char1,Fußnote Char1,single space Char,FOOTNOTES Char,fn Char1,Podrozdział Char,Footnote Char,fn Char Char Char Char,fn Char Char Char1,fn Char Char1,Fußnote Char Char Char Char1"/>
    <w:basedOn w:val="DefaultParagraphFont"/>
    <w:uiPriority w:val="99"/>
    <w:semiHidden/>
    <w:rsid w:val="00B90BFE"/>
    <w:rPr>
      <w:rFonts w:ascii="Calibri" w:hAnsi="Calibri" w:cs="Calibri"/>
      <w:kern w:val="1"/>
      <w:sz w:val="20"/>
      <w:szCs w:val="20"/>
      <w:lang w:eastAsia="ar-SA"/>
    </w:rPr>
  </w:style>
  <w:style w:type="paragraph" w:customStyle="1" w:styleId="BVIfnrChar1Char">
    <w:name w:val="BVI fnr Char1 Char"/>
    <w:aliases w:val="Footnote Reference Number Char Char,Times 10 Point Char Char,Exposant 3 Point Char Char,Footnote symbol Char1 Char,Footnote reference number Char Char,fr"/>
    <w:basedOn w:val="Normal"/>
    <w:next w:val="Normal"/>
    <w:link w:val="FootnoteReference"/>
    <w:qFormat/>
    <w:rsid w:val="00B90BFE"/>
    <w:pPr>
      <w:spacing w:line="240" w:lineRule="exact"/>
    </w:pPr>
    <w:rPr>
      <w:rFonts w:eastAsiaTheme="minorHAnsi"/>
      <w:iCs w:val="0"/>
      <w:noProof w:val="0"/>
      <w:szCs w:val="22"/>
      <w:vertAlign w:val="superscript"/>
      <w:lang w:val="en-US" w:eastAsia="en-US"/>
    </w:rPr>
  </w:style>
  <w:style w:type="paragraph" w:customStyle="1" w:styleId="Criteriu">
    <w:name w:val="Criteriu"/>
    <w:basedOn w:val="ListParagraph"/>
    <w:link w:val="CriteriuChar"/>
    <w:qFormat/>
    <w:rsid w:val="00B90BFE"/>
    <w:pPr>
      <w:numPr>
        <w:numId w:val="2"/>
      </w:numPr>
      <w:spacing w:before="480" w:after="120"/>
      <w:ind w:left="360"/>
    </w:pPr>
    <w:rPr>
      <w:b/>
    </w:rPr>
  </w:style>
  <w:style w:type="character" w:customStyle="1" w:styleId="CriteriuChar">
    <w:name w:val="Criteriu Char"/>
    <w:basedOn w:val="ListParagraphChar"/>
    <w:link w:val="Criteriu"/>
    <w:rsid w:val="00B90BFE"/>
    <w:rPr>
      <w:rFonts w:eastAsia="Times New Roman"/>
      <w:b/>
      <w:iCs/>
      <w:noProof/>
      <w:szCs w:val="24"/>
      <w:lang w:val="ro-RO"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521627">
      <w:bodyDiv w:val="1"/>
      <w:marLeft w:val="0"/>
      <w:marRight w:val="0"/>
      <w:marTop w:val="0"/>
      <w:marBottom w:val="0"/>
      <w:divBdr>
        <w:top w:val="none" w:sz="0" w:space="0" w:color="auto"/>
        <w:left w:val="none" w:sz="0" w:space="0" w:color="auto"/>
        <w:bottom w:val="none" w:sz="0" w:space="0" w:color="auto"/>
        <w:right w:val="none" w:sz="0" w:space="0" w:color="auto"/>
      </w:divBdr>
      <w:divsChild>
        <w:div w:id="1591624095">
          <w:marLeft w:val="547"/>
          <w:marRight w:val="0"/>
          <w:marTop w:val="0"/>
          <w:marBottom w:val="0"/>
          <w:divBdr>
            <w:top w:val="none" w:sz="0" w:space="0" w:color="auto"/>
            <w:left w:val="none" w:sz="0" w:space="0" w:color="auto"/>
            <w:bottom w:val="none" w:sz="0" w:space="0" w:color="auto"/>
            <w:right w:val="none" w:sz="0" w:space="0" w:color="auto"/>
          </w:divBdr>
        </w:div>
      </w:divsChild>
    </w:div>
    <w:div w:id="314190566">
      <w:bodyDiv w:val="1"/>
      <w:marLeft w:val="0"/>
      <w:marRight w:val="0"/>
      <w:marTop w:val="0"/>
      <w:marBottom w:val="0"/>
      <w:divBdr>
        <w:top w:val="none" w:sz="0" w:space="0" w:color="auto"/>
        <w:left w:val="none" w:sz="0" w:space="0" w:color="auto"/>
        <w:bottom w:val="none" w:sz="0" w:space="0" w:color="auto"/>
        <w:right w:val="none" w:sz="0" w:space="0" w:color="auto"/>
      </w:divBdr>
    </w:div>
    <w:div w:id="400061633">
      <w:bodyDiv w:val="1"/>
      <w:marLeft w:val="0"/>
      <w:marRight w:val="0"/>
      <w:marTop w:val="0"/>
      <w:marBottom w:val="0"/>
      <w:divBdr>
        <w:top w:val="none" w:sz="0" w:space="0" w:color="auto"/>
        <w:left w:val="none" w:sz="0" w:space="0" w:color="auto"/>
        <w:bottom w:val="none" w:sz="0" w:space="0" w:color="auto"/>
        <w:right w:val="none" w:sz="0" w:space="0" w:color="auto"/>
      </w:divBdr>
      <w:divsChild>
        <w:div w:id="1756898394">
          <w:marLeft w:val="547"/>
          <w:marRight w:val="0"/>
          <w:marTop w:val="77"/>
          <w:marBottom w:val="0"/>
          <w:divBdr>
            <w:top w:val="none" w:sz="0" w:space="0" w:color="auto"/>
            <w:left w:val="none" w:sz="0" w:space="0" w:color="auto"/>
            <w:bottom w:val="none" w:sz="0" w:space="0" w:color="auto"/>
            <w:right w:val="none" w:sz="0" w:space="0" w:color="auto"/>
          </w:divBdr>
        </w:div>
        <w:div w:id="581718215">
          <w:marLeft w:val="547"/>
          <w:marRight w:val="0"/>
          <w:marTop w:val="77"/>
          <w:marBottom w:val="0"/>
          <w:divBdr>
            <w:top w:val="none" w:sz="0" w:space="0" w:color="auto"/>
            <w:left w:val="none" w:sz="0" w:space="0" w:color="auto"/>
            <w:bottom w:val="none" w:sz="0" w:space="0" w:color="auto"/>
            <w:right w:val="none" w:sz="0" w:space="0" w:color="auto"/>
          </w:divBdr>
        </w:div>
        <w:div w:id="535586203">
          <w:marLeft w:val="547"/>
          <w:marRight w:val="0"/>
          <w:marTop w:val="77"/>
          <w:marBottom w:val="0"/>
          <w:divBdr>
            <w:top w:val="none" w:sz="0" w:space="0" w:color="auto"/>
            <w:left w:val="none" w:sz="0" w:space="0" w:color="auto"/>
            <w:bottom w:val="none" w:sz="0" w:space="0" w:color="auto"/>
            <w:right w:val="none" w:sz="0" w:space="0" w:color="auto"/>
          </w:divBdr>
        </w:div>
        <w:div w:id="654379727">
          <w:marLeft w:val="547"/>
          <w:marRight w:val="0"/>
          <w:marTop w:val="77"/>
          <w:marBottom w:val="0"/>
          <w:divBdr>
            <w:top w:val="none" w:sz="0" w:space="0" w:color="auto"/>
            <w:left w:val="none" w:sz="0" w:space="0" w:color="auto"/>
            <w:bottom w:val="none" w:sz="0" w:space="0" w:color="auto"/>
            <w:right w:val="none" w:sz="0" w:space="0" w:color="auto"/>
          </w:divBdr>
        </w:div>
        <w:div w:id="689113646">
          <w:marLeft w:val="547"/>
          <w:marRight w:val="0"/>
          <w:marTop w:val="77"/>
          <w:marBottom w:val="0"/>
          <w:divBdr>
            <w:top w:val="none" w:sz="0" w:space="0" w:color="auto"/>
            <w:left w:val="none" w:sz="0" w:space="0" w:color="auto"/>
            <w:bottom w:val="none" w:sz="0" w:space="0" w:color="auto"/>
            <w:right w:val="none" w:sz="0" w:space="0" w:color="auto"/>
          </w:divBdr>
        </w:div>
        <w:div w:id="967124068">
          <w:marLeft w:val="547"/>
          <w:marRight w:val="0"/>
          <w:marTop w:val="77"/>
          <w:marBottom w:val="0"/>
          <w:divBdr>
            <w:top w:val="none" w:sz="0" w:space="0" w:color="auto"/>
            <w:left w:val="none" w:sz="0" w:space="0" w:color="auto"/>
            <w:bottom w:val="none" w:sz="0" w:space="0" w:color="auto"/>
            <w:right w:val="none" w:sz="0" w:space="0" w:color="auto"/>
          </w:divBdr>
        </w:div>
      </w:divsChild>
    </w:div>
    <w:div w:id="774397329">
      <w:bodyDiv w:val="1"/>
      <w:marLeft w:val="0"/>
      <w:marRight w:val="0"/>
      <w:marTop w:val="0"/>
      <w:marBottom w:val="0"/>
      <w:divBdr>
        <w:top w:val="none" w:sz="0" w:space="0" w:color="auto"/>
        <w:left w:val="none" w:sz="0" w:space="0" w:color="auto"/>
        <w:bottom w:val="none" w:sz="0" w:space="0" w:color="auto"/>
        <w:right w:val="none" w:sz="0" w:space="0" w:color="auto"/>
      </w:divBdr>
      <w:divsChild>
        <w:div w:id="2045784243">
          <w:marLeft w:val="446"/>
          <w:marRight w:val="0"/>
          <w:marTop w:val="77"/>
          <w:marBottom w:val="0"/>
          <w:divBdr>
            <w:top w:val="none" w:sz="0" w:space="0" w:color="auto"/>
            <w:left w:val="none" w:sz="0" w:space="0" w:color="auto"/>
            <w:bottom w:val="none" w:sz="0" w:space="0" w:color="auto"/>
            <w:right w:val="none" w:sz="0" w:space="0" w:color="auto"/>
          </w:divBdr>
        </w:div>
        <w:div w:id="1276979291">
          <w:marLeft w:val="446"/>
          <w:marRight w:val="0"/>
          <w:marTop w:val="77"/>
          <w:marBottom w:val="0"/>
          <w:divBdr>
            <w:top w:val="none" w:sz="0" w:space="0" w:color="auto"/>
            <w:left w:val="none" w:sz="0" w:space="0" w:color="auto"/>
            <w:bottom w:val="none" w:sz="0" w:space="0" w:color="auto"/>
            <w:right w:val="none" w:sz="0" w:space="0" w:color="auto"/>
          </w:divBdr>
        </w:div>
        <w:div w:id="1991325693">
          <w:marLeft w:val="446"/>
          <w:marRight w:val="0"/>
          <w:marTop w:val="77"/>
          <w:marBottom w:val="0"/>
          <w:divBdr>
            <w:top w:val="none" w:sz="0" w:space="0" w:color="auto"/>
            <w:left w:val="none" w:sz="0" w:space="0" w:color="auto"/>
            <w:bottom w:val="none" w:sz="0" w:space="0" w:color="auto"/>
            <w:right w:val="none" w:sz="0" w:space="0" w:color="auto"/>
          </w:divBdr>
        </w:div>
        <w:div w:id="723724556">
          <w:marLeft w:val="446"/>
          <w:marRight w:val="0"/>
          <w:marTop w:val="77"/>
          <w:marBottom w:val="0"/>
          <w:divBdr>
            <w:top w:val="none" w:sz="0" w:space="0" w:color="auto"/>
            <w:left w:val="none" w:sz="0" w:space="0" w:color="auto"/>
            <w:bottom w:val="none" w:sz="0" w:space="0" w:color="auto"/>
            <w:right w:val="none" w:sz="0" w:space="0" w:color="auto"/>
          </w:divBdr>
        </w:div>
        <w:div w:id="919876065">
          <w:marLeft w:val="446"/>
          <w:marRight w:val="0"/>
          <w:marTop w:val="77"/>
          <w:marBottom w:val="0"/>
          <w:divBdr>
            <w:top w:val="none" w:sz="0" w:space="0" w:color="auto"/>
            <w:left w:val="none" w:sz="0" w:space="0" w:color="auto"/>
            <w:bottom w:val="none" w:sz="0" w:space="0" w:color="auto"/>
            <w:right w:val="none" w:sz="0" w:space="0" w:color="auto"/>
          </w:divBdr>
        </w:div>
      </w:divsChild>
    </w:div>
    <w:div w:id="1493448722">
      <w:bodyDiv w:val="1"/>
      <w:marLeft w:val="0"/>
      <w:marRight w:val="0"/>
      <w:marTop w:val="0"/>
      <w:marBottom w:val="0"/>
      <w:divBdr>
        <w:top w:val="none" w:sz="0" w:space="0" w:color="auto"/>
        <w:left w:val="none" w:sz="0" w:space="0" w:color="auto"/>
        <w:bottom w:val="none" w:sz="0" w:space="0" w:color="auto"/>
        <w:right w:val="none" w:sz="0" w:space="0" w:color="auto"/>
      </w:divBdr>
      <w:divsChild>
        <w:div w:id="1966229347">
          <w:marLeft w:val="446"/>
          <w:marRight w:val="0"/>
          <w:marTop w:val="82"/>
          <w:marBottom w:val="0"/>
          <w:divBdr>
            <w:top w:val="none" w:sz="0" w:space="0" w:color="auto"/>
            <w:left w:val="none" w:sz="0" w:space="0" w:color="auto"/>
            <w:bottom w:val="none" w:sz="0" w:space="0" w:color="auto"/>
            <w:right w:val="none" w:sz="0" w:space="0" w:color="auto"/>
          </w:divBdr>
        </w:div>
        <w:div w:id="1938781774">
          <w:marLeft w:val="446"/>
          <w:marRight w:val="0"/>
          <w:marTop w:val="82"/>
          <w:marBottom w:val="0"/>
          <w:divBdr>
            <w:top w:val="none" w:sz="0" w:space="0" w:color="auto"/>
            <w:left w:val="none" w:sz="0" w:space="0" w:color="auto"/>
            <w:bottom w:val="none" w:sz="0" w:space="0" w:color="auto"/>
            <w:right w:val="none" w:sz="0" w:space="0" w:color="auto"/>
          </w:divBdr>
        </w:div>
        <w:div w:id="587346965">
          <w:marLeft w:val="446"/>
          <w:marRight w:val="0"/>
          <w:marTop w:val="82"/>
          <w:marBottom w:val="0"/>
          <w:divBdr>
            <w:top w:val="none" w:sz="0" w:space="0" w:color="auto"/>
            <w:left w:val="none" w:sz="0" w:space="0" w:color="auto"/>
            <w:bottom w:val="none" w:sz="0" w:space="0" w:color="auto"/>
            <w:right w:val="none" w:sz="0" w:space="0" w:color="auto"/>
          </w:divBdr>
        </w:div>
        <w:div w:id="290477499">
          <w:marLeft w:val="446"/>
          <w:marRight w:val="0"/>
          <w:marTop w:val="82"/>
          <w:marBottom w:val="0"/>
          <w:divBdr>
            <w:top w:val="none" w:sz="0" w:space="0" w:color="auto"/>
            <w:left w:val="none" w:sz="0" w:space="0" w:color="auto"/>
            <w:bottom w:val="none" w:sz="0" w:space="0" w:color="auto"/>
            <w:right w:val="none" w:sz="0" w:space="0" w:color="auto"/>
          </w:divBdr>
        </w:div>
        <w:div w:id="1523128199">
          <w:marLeft w:val="446"/>
          <w:marRight w:val="0"/>
          <w:marTop w:val="82"/>
          <w:marBottom w:val="0"/>
          <w:divBdr>
            <w:top w:val="none" w:sz="0" w:space="0" w:color="auto"/>
            <w:left w:val="none" w:sz="0" w:space="0" w:color="auto"/>
            <w:bottom w:val="none" w:sz="0" w:space="0" w:color="auto"/>
            <w:right w:val="none" w:sz="0" w:space="0" w:color="auto"/>
          </w:divBdr>
        </w:div>
        <w:div w:id="796334816">
          <w:marLeft w:val="446"/>
          <w:marRight w:val="0"/>
          <w:marTop w:val="82"/>
          <w:marBottom w:val="0"/>
          <w:divBdr>
            <w:top w:val="none" w:sz="0" w:space="0" w:color="auto"/>
            <w:left w:val="none" w:sz="0" w:space="0" w:color="auto"/>
            <w:bottom w:val="none" w:sz="0" w:space="0" w:color="auto"/>
            <w:right w:val="none" w:sz="0" w:space="0" w:color="auto"/>
          </w:divBdr>
        </w:div>
        <w:div w:id="1790775949">
          <w:marLeft w:val="446"/>
          <w:marRight w:val="0"/>
          <w:marTop w:val="82"/>
          <w:marBottom w:val="0"/>
          <w:divBdr>
            <w:top w:val="none" w:sz="0" w:space="0" w:color="auto"/>
            <w:left w:val="none" w:sz="0" w:space="0" w:color="auto"/>
            <w:bottom w:val="none" w:sz="0" w:space="0" w:color="auto"/>
            <w:right w:val="none" w:sz="0" w:space="0" w:color="auto"/>
          </w:divBdr>
        </w:div>
        <w:div w:id="1176459453">
          <w:marLeft w:val="446"/>
          <w:marRight w:val="0"/>
          <w:marTop w:val="82"/>
          <w:marBottom w:val="0"/>
          <w:divBdr>
            <w:top w:val="none" w:sz="0" w:space="0" w:color="auto"/>
            <w:left w:val="none" w:sz="0" w:space="0" w:color="auto"/>
            <w:bottom w:val="none" w:sz="0" w:space="0" w:color="auto"/>
            <w:right w:val="none" w:sz="0" w:space="0" w:color="auto"/>
          </w:divBdr>
        </w:div>
        <w:div w:id="1797600836">
          <w:marLeft w:val="446"/>
          <w:marRight w:val="0"/>
          <w:marTop w:val="82"/>
          <w:marBottom w:val="0"/>
          <w:divBdr>
            <w:top w:val="none" w:sz="0" w:space="0" w:color="auto"/>
            <w:left w:val="none" w:sz="0" w:space="0" w:color="auto"/>
            <w:bottom w:val="none" w:sz="0" w:space="0" w:color="auto"/>
            <w:right w:val="none" w:sz="0" w:space="0" w:color="auto"/>
          </w:divBdr>
        </w:div>
      </w:divsChild>
    </w:div>
    <w:div w:id="2145198120">
      <w:bodyDiv w:val="1"/>
      <w:marLeft w:val="0"/>
      <w:marRight w:val="0"/>
      <w:marTop w:val="0"/>
      <w:marBottom w:val="0"/>
      <w:divBdr>
        <w:top w:val="none" w:sz="0" w:space="0" w:color="auto"/>
        <w:left w:val="none" w:sz="0" w:space="0" w:color="auto"/>
        <w:bottom w:val="none" w:sz="0" w:space="0" w:color="auto"/>
        <w:right w:val="none" w:sz="0" w:space="0" w:color="auto"/>
      </w:divBdr>
      <w:divsChild>
        <w:div w:id="186915778">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074A06-A7AB-425D-851C-709B4BD7F8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1</Pages>
  <Words>357</Words>
  <Characters>2074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Andreia Anton</cp:lastModifiedBy>
  <cp:revision>10</cp:revision>
  <dcterms:created xsi:type="dcterms:W3CDTF">2018-09-20T09:02:00Z</dcterms:created>
  <dcterms:modified xsi:type="dcterms:W3CDTF">2018-10-04T08:29:00Z</dcterms:modified>
</cp:coreProperties>
</file>